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142A" w14:textId="2352B119" w:rsidR="006E0FE1" w:rsidRPr="006E0FE1" w:rsidRDefault="006E0FE1" w:rsidP="002B4DD3">
      <w:pPr>
        <w:pStyle w:val="Titolo2"/>
        <w:jc w:val="center"/>
        <w:rPr>
          <w:b w:val="0"/>
          <w:bCs w:val="0"/>
          <w:i w:val="0"/>
          <w:iCs w:val="0"/>
          <w:sz w:val="23"/>
          <w:szCs w:val="23"/>
        </w:rPr>
      </w:pPr>
      <w:r w:rsidRPr="006E0FE1">
        <w:rPr>
          <w:sz w:val="42"/>
          <w:szCs w:val="42"/>
        </w:rPr>
        <w:t>STUDIO</w:t>
      </w:r>
      <w:r w:rsidRPr="006E0FE1">
        <w:rPr>
          <w:sz w:val="46"/>
          <w:szCs w:val="46"/>
        </w:rPr>
        <w:t xml:space="preserve">   </w:t>
      </w:r>
      <w:r w:rsidRPr="006E0FE1">
        <w:rPr>
          <w:sz w:val="42"/>
          <w:szCs w:val="42"/>
        </w:rPr>
        <w:t>BELCASTRO</w:t>
      </w:r>
    </w:p>
    <w:p w14:paraId="71037DB3" w14:textId="77777777" w:rsidR="006E0FE1" w:rsidRPr="006E0FE1" w:rsidRDefault="006E0FE1" w:rsidP="006E0FE1">
      <w:pPr>
        <w:pStyle w:val="Titolo3"/>
        <w:rPr>
          <w:sz w:val="23"/>
          <w:szCs w:val="23"/>
        </w:rPr>
      </w:pPr>
      <w:r w:rsidRPr="006E0FE1">
        <w:rPr>
          <w:sz w:val="23"/>
          <w:szCs w:val="23"/>
        </w:rPr>
        <w:t>Dott. Claudio Belcastro</w:t>
      </w:r>
    </w:p>
    <w:p w14:paraId="2DFA3257" w14:textId="77777777" w:rsidR="006E0FE1" w:rsidRPr="006E0FE1" w:rsidRDefault="006E0FE1" w:rsidP="006E0FE1">
      <w:pPr>
        <w:pStyle w:val="Titolo4"/>
        <w:rPr>
          <w:sz w:val="15"/>
          <w:szCs w:val="15"/>
        </w:rPr>
      </w:pPr>
      <w:r w:rsidRPr="006E0FE1">
        <w:rPr>
          <w:sz w:val="15"/>
          <w:szCs w:val="15"/>
        </w:rPr>
        <w:t>Dott. Sergio Policheni</w:t>
      </w:r>
    </w:p>
    <w:p w14:paraId="726A0640" w14:textId="77777777" w:rsidR="006E0FE1" w:rsidRPr="006E0FE1" w:rsidRDefault="006E0FE1" w:rsidP="006E0FE1">
      <w:pPr>
        <w:pStyle w:val="Titolo4"/>
        <w:rPr>
          <w:sz w:val="15"/>
          <w:szCs w:val="15"/>
        </w:rPr>
      </w:pPr>
      <w:r w:rsidRPr="006E0FE1">
        <w:rPr>
          <w:sz w:val="15"/>
          <w:szCs w:val="15"/>
        </w:rPr>
        <w:t>Dott. Antonio Albanese</w:t>
      </w:r>
    </w:p>
    <w:p w14:paraId="687EAC80" w14:textId="77777777" w:rsidR="006E0FE1" w:rsidRPr="006E0FE1" w:rsidRDefault="006E0FE1" w:rsidP="006E0FE1">
      <w:pPr>
        <w:pStyle w:val="Titolo4"/>
        <w:rPr>
          <w:sz w:val="15"/>
          <w:szCs w:val="15"/>
        </w:rPr>
      </w:pPr>
      <w:r w:rsidRPr="006E0FE1">
        <w:rPr>
          <w:sz w:val="15"/>
          <w:szCs w:val="15"/>
        </w:rPr>
        <w:t>Dott. Emanuela Candido</w:t>
      </w:r>
    </w:p>
    <w:p w14:paraId="5EAC9007" w14:textId="77777777" w:rsidR="006E0FE1" w:rsidRPr="006E0FE1" w:rsidRDefault="006E0FE1" w:rsidP="006E0FE1">
      <w:pPr>
        <w:pStyle w:val="Titolo4"/>
        <w:rPr>
          <w:sz w:val="15"/>
          <w:szCs w:val="15"/>
        </w:rPr>
      </w:pPr>
      <w:r w:rsidRPr="006E0FE1">
        <w:rPr>
          <w:sz w:val="15"/>
          <w:szCs w:val="15"/>
        </w:rPr>
        <w:t>Rag. Maria Teresa Cimarosa</w:t>
      </w:r>
    </w:p>
    <w:p w14:paraId="1D1E3B1B" w14:textId="77777777" w:rsidR="006E0FE1" w:rsidRPr="006E0FE1" w:rsidRDefault="006E0FE1" w:rsidP="006E0FE1">
      <w:pPr>
        <w:pStyle w:val="Titolo4"/>
        <w:rPr>
          <w:sz w:val="15"/>
          <w:szCs w:val="15"/>
        </w:rPr>
      </w:pPr>
      <w:r w:rsidRPr="006E0FE1">
        <w:rPr>
          <w:sz w:val="15"/>
          <w:szCs w:val="15"/>
        </w:rPr>
        <w:t>Dott. Saverio Leotta</w:t>
      </w:r>
    </w:p>
    <w:p w14:paraId="2BCE3721" w14:textId="77777777" w:rsidR="006E0FE1" w:rsidRPr="006E0FE1" w:rsidRDefault="006E0FE1" w:rsidP="006E0FE1">
      <w:pPr>
        <w:pStyle w:val="Titolo4"/>
        <w:rPr>
          <w:sz w:val="15"/>
          <w:szCs w:val="15"/>
        </w:rPr>
      </w:pPr>
      <w:r w:rsidRPr="006E0FE1">
        <w:rPr>
          <w:sz w:val="15"/>
          <w:szCs w:val="15"/>
        </w:rPr>
        <w:t>Dott. Cristina Pelle</w:t>
      </w:r>
    </w:p>
    <w:p w14:paraId="2125A8EF" w14:textId="77777777" w:rsidR="006E0FE1" w:rsidRPr="006E0FE1" w:rsidRDefault="006E0FE1" w:rsidP="006E0FE1">
      <w:pPr>
        <w:pStyle w:val="Titolo4"/>
        <w:rPr>
          <w:sz w:val="15"/>
          <w:szCs w:val="15"/>
        </w:rPr>
      </w:pPr>
      <w:r w:rsidRPr="006E0FE1">
        <w:rPr>
          <w:sz w:val="15"/>
          <w:szCs w:val="15"/>
        </w:rPr>
        <w:t>Rag. Caterina Piccolo</w:t>
      </w:r>
    </w:p>
    <w:p w14:paraId="3CCE984A" w14:textId="77777777" w:rsidR="006E0FE1" w:rsidRPr="006E0FE1" w:rsidRDefault="006E0FE1" w:rsidP="006E0FE1">
      <w:pPr>
        <w:pStyle w:val="Titolo4"/>
        <w:rPr>
          <w:sz w:val="15"/>
          <w:szCs w:val="15"/>
        </w:rPr>
      </w:pPr>
      <w:r w:rsidRPr="006E0FE1">
        <w:rPr>
          <w:sz w:val="15"/>
          <w:szCs w:val="15"/>
        </w:rPr>
        <w:t>Rag. Santina Sansotta</w:t>
      </w:r>
    </w:p>
    <w:p w14:paraId="5CB522F3" w14:textId="77777777" w:rsidR="006E0FE1" w:rsidRPr="006E0FE1" w:rsidRDefault="006E0FE1" w:rsidP="006E0FE1">
      <w:pPr>
        <w:pStyle w:val="Titolo4"/>
        <w:rPr>
          <w:sz w:val="19"/>
          <w:szCs w:val="19"/>
        </w:rPr>
      </w:pPr>
    </w:p>
    <w:p w14:paraId="2C0ABCD7" w14:textId="77777777" w:rsidR="006E0FE1" w:rsidRPr="006E0FE1" w:rsidRDefault="006E0FE1" w:rsidP="006E0FE1">
      <w:pPr>
        <w:pStyle w:val="Titolo5"/>
        <w:rPr>
          <w:sz w:val="23"/>
          <w:szCs w:val="23"/>
        </w:rPr>
      </w:pPr>
      <w:r w:rsidRPr="006E0FE1">
        <w:rPr>
          <w:sz w:val="23"/>
          <w:szCs w:val="23"/>
        </w:rPr>
        <w:t xml:space="preserve">Dott. Claudio Belcastro                                                         </w:t>
      </w:r>
    </w:p>
    <w:p w14:paraId="32FB418C" w14:textId="77777777" w:rsidR="006E0FE1" w:rsidRPr="006E0FE1" w:rsidRDefault="006E0FE1" w:rsidP="006E0FE1">
      <w:pPr>
        <w:pStyle w:val="Titolo5"/>
        <w:rPr>
          <w:sz w:val="15"/>
          <w:szCs w:val="15"/>
        </w:rPr>
      </w:pPr>
      <w:r w:rsidRPr="006E0FE1">
        <w:rPr>
          <w:sz w:val="15"/>
          <w:szCs w:val="15"/>
        </w:rPr>
        <w:t>Dottore Commercialista – Revisore Contabile</w:t>
      </w:r>
    </w:p>
    <w:p w14:paraId="6C0E6F99" w14:textId="77777777" w:rsidR="006E0FE1" w:rsidRPr="006E0FE1" w:rsidRDefault="006E0FE1" w:rsidP="006E0FE1">
      <w:pPr>
        <w:pStyle w:val="Titolo5"/>
        <w:rPr>
          <w:bCs w:val="0"/>
          <w:iCs w:val="0"/>
          <w:sz w:val="15"/>
          <w:szCs w:val="15"/>
        </w:rPr>
      </w:pPr>
      <w:r w:rsidRPr="006A0ADA">
        <w:rPr>
          <w:bCs w:val="0"/>
          <w:iCs w:val="0"/>
          <w:sz w:val="15"/>
          <w:szCs w:val="15"/>
        </w:rPr>
        <w:t>c.f. BLC CLD 55S14 D976</w:t>
      </w:r>
      <w:proofErr w:type="gramStart"/>
      <w:r w:rsidRPr="006A0ADA">
        <w:rPr>
          <w:bCs w:val="0"/>
          <w:iCs w:val="0"/>
          <w:sz w:val="15"/>
          <w:szCs w:val="15"/>
        </w:rPr>
        <w:t>H  -</w:t>
      </w:r>
      <w:proofErr w:type="gramEnd"/>
      <w:r w:rsidRPr="006A0ADA">
        <w:rPr>
          <w:bCs w:val="0"/>
          <w:iCs w:val="0"/>
          <w:sz w:val="15"/>
          <w:szCs w:val="15"/>
        </w:rPr>
        <w:t xml:space="preserve">  p.i.  </w:t>
      </w:r>
      <w:r w:rsidRPr="006E0FE1">
        <w:rPr>
          <w:bCs w:val="0"/>
          <w:iCs w:val="0"/>
          <w:sz w:val="15"/>
          <w:szCs w:val="15"/>
        </w:rPr>
        <w:t>00721660801</w:t>
      </w:r>
    </w:p>
    <w:p w14:paraId="5A073701" w14:textId="77777777" w:rsidR="006E0FE1" w:rsidRDefault="006E0FE1" w:rsidP="006E0FE1">
      <w:pPr>
        <w:rPr>
          <w:rFonts w:ascii="Century" w:hAnsi="Century"/>
          <w:b/>
          <w:bCs/>
          <w:i/>
          <w:iCs/>
        </w:rPr>
      </w:pPr>
    </w:p>
    <w:p w14:paraId="0865AB23" w14:textId="77777777" w:rsidR="00913301" w:rsidRDefault="00913301" w:rsidP="006E0FE1">
      <w:pPr>
        <w:rPr>
          <w:rFonts w:ascii="Century" w:hAnsi="Century"/>
          <w:b/>
          <w:bCs/>
          <w:i/>
          <w:iCs/>
        </w:rPr>
      </w:pPr>
    </w:p>
    <w:p w14:paraId="521F580D" w14:textId="428DD3FA" w:rsidR="00EE27B3" w:rsidRPr="00EE27B3" w:rsidRDefault="00913301" w:rsidP="00EE27B3">
      <w:pPr>
        <w:rPr>
          <w:rFonts w:ascii="Century" w:hAnsi="Century"/>
          <w:b/>
          <w:bCs/>
          <w:i/>
          <w:iCs/>
        </w:rPr>
      </w:pPr>
      <w:r>
        <w:rPr>
          <w:rFonts w:ascii="Century" w:hAnsi="Century"/>
          <w:b/>
          <w:bCs/>
          <w:i/>
          <w:iCs/>
        </w:rPr>
        <w:t xml:space="preserve">Circolare Informativa </w:t>
      </w:r>
      <w:r w:rsidR="006A41A2">
        <w:rPr>
          <w:rFonts w:ascii="Century" w:hAnsi="Century"/>
          <w:b/>
          <w:bCs/>
          <w:i/>
          <w:iCs/>
        </w:rPr>
        <w:t xml:space="preserve">n. </w:t>
      </w:r>
      <w:r w:rsidR="003363A3">
        <w:rPr>
          <w:rFonts w:ascii="Century" w:hAnsi="Century"/>
          <w:b/>
          <w:bCs/>
          <w:i/>
          <w:iCs/>
        </w:rPr>
        <w:t>1</w:t>
      </w:r>
      <w:r w:rsidR="00205F1F">
        <w:rPr>
          <w:rFonts w:ascii="Century" w:hAnsi="Century"/>
          <w:b/>
          <w:bCs/>
          <w:i/>
          <w:iCs/>
        </w:rPr>
        <w:t>1</w:t>
      </w:r>
      <w:r w:rsidR="006A41A2">
        <w:rPr>
          <w:rFonts w:ascii="Century" w:hAnsi="Century"/>
          <w:b/>
          <w:bCs/>
          <w:i/>
          <w:iCs/>
        </w:rPr>
        <w:t xml:space="preserve"> </w:t>
      </w:r>
      <w:r>
        <w:rPr>
          <w:rFonts w:ascii="Century" w:hAnsi="Century"/>
          <w:b/>
          <w:bCs/>
          <w:i/>
          <w:iCs/>
        </w:rPr>
        <w:t xml:space="preserve">del </w:t>
      </w:r>
      <w:r w:rsidR="00205F1F">
        <w:rPr>
          <w:rFonts w:ascii="Century" w:hAnsi="Century"/>
          <w:b/>
          <w:bCs/>
          <w:i/>
          <w:iCs/>
        </w:rPr>
        <w:t>06.06.2026</w:t>
      </w:r>
    </w:p>
    <w:p w14:paraId="6800EA9A" w14:textId="77777777" w:rsidR="00EE27B3" w:rsidRDefault="00EE27B3" w:rsidP="00695650">
      <w:pPr>
        <w:rPr>
          <w:rFonts w:ascii="Century" w:hAnsi="Century"/>
          <w:b/>
          <w:bCs/>
          <w:i/>
          <w:iCs/>
        </w:rPr>
      </w:pPr>
    </w:p>
    <w:p w14:paraId="79DC2EB0" w14:textId="46A5F6FC" w:rsidR="00695650" w:rsidRDefault="006A41A2" w:rsidP="00695650">
      <w:pPr>
        <w:rPr>
          <w:rFonts w:ascii="Century" w:hAnsi="Century"/>
          <w:b/>
          <w:bCs/>
          <w:i/>
          <w:iCs/>
        </w:rPr>
      </w:pPr>
      <w:r>
        <w:rPr>
          <w:rFonts w:ascii="Century" w:hAnsi="Century"/>
          <w:b/>
          <w:bCs/>
          <w:i/>
          <w:iCs/>
        </w:rPr>
        <w:t>Indice Argomenti</w:t>
      </w:r>
      <w:r w:rsidR="006E0FE1" w:rsidRPr="002B4DD3">
        <w:rPr>
          <w:rFonts w:ascii="Century" w:hAnsi="Century"/>
          <w:b/>
          <w:bCs/>
          <w:i/>
          <w:iCs/>
        </w:rPr>
        <w:t xml:space="preserve">: </w:t>
      </w:r>
    </w:p>
    <w:p w14:paraId="4F608FF9" w14:textId="57E97DDB" w:rsidR="00205F1F" w:rsidRPr="00205F1F" w:rsidRDefault="00205F1F" w:rsidP="00205F1F">
      <w:pPr>
        <w:pStyle w:val="Corpodeltesto2"/>
        <w:numPr>
          <w:ilvl w:val="0"/>
          <w:numId w:val="29"/>
        </w:numPr>
        <w:rPr>
          <w:u w:val="single"/>
        </w:rPr>
      </w:pPr>
      <w:r w:rsidRPr="00205F1F">
        <w:rPr>
          <w:u w:val="single"/>
        </w:rPr>
        <w:t xml:space="preserve">Documenti per Dichiarazioni dei redditi 2025 e Calcolo </w:t>
      </w:r>
      <w:proofErr w:type="spellStart"/>
      <w:r w:rsidRPr="00205F1F">
        <w:rPr>
          <w:u w:val="single"/>
        </w:rPr>
        <w:t>Imu</w:t>
      </w:r>
      <w:proofErr w:type="spellEnd"/>
      <w:r w:rsidRPr="00205F1F">
        <w:rPr>
          <w:u w:val="single"/>
        </w:rPr>
        <w:t xml:space="preserve"> </w:t>
      </w:r>
      <w:proofErr w:type="gramStart"/>
      <w:r w:rsidRPr="00205F1F">
        <w:rPr>
          <w:u w:val="single"/>
        </w:rPr>
        <w:t>1°</w:t>
      </w:r>
      <w:proofErr w:type="gramEnd"/>
      <w:r w:rsidRPr="00205F1F">
        <w:rPr>
          <w:u w:val="single"/>
        </w:rPr>
        <w:t xml:space="preserve"> semestre 2026</w:t>
      </w:r>
    </w:p>
    <w:p w14:paraId="275167A7" w14:textId="77777777" w:rsidR="00205F1F" w:rsidRDefault="00205F1F" w:rsidP="00205F1F">
      <w:pPr>
        <w:pStyle w:val="Corpodeltesto2"/>
      </w:pPr>
    </w:p>
    <w:p w14:paraId="34DF199C" w14:textId="77777777" w:rsidR="00205F1F" w:rsidRPr="00205F1F" w:rsidRDefault="00205F1F" w:rsidP="00205F1F">
      <w:pPr>
        <w:pStyle w:val="Corpodeltesto2"/>
      </w:pPr>
      <w:r w:rsidRPr="00205F1F">
        <w:t xml:space="preserve">1.      </w:t>
      </w:r>
      <w:r w:rsidRPr="00205F1F">
        <w:rPr>
          <w:u w:val="single"/>
        </w:rPr>
        <w:t>LA DOCUMENTAZIONE PER LA DICHIARAZIONE DEI REDDITI 2025</w:t>
      </w:r>
    </w:p>
    <w:p w14:paraId="6DE6343C" w14:textId="77777777" w:rsidR="00205F1F" w:rsidRPr="00205F1F" w:rsidRDefault="00205F1F" w:rsidP="00205F1F">
      <w:pPr>
        <w:pStyle w:val="Corpodeltesto2"/>
      </w:pPr>
      <w:r w:rsidRPr="00205F1F">
        <w:t> </w:t>
      </w:r>
    </w:p>
    <w:p w14:paraId="336ED556" w14:textId="77777777" w:rsidR="00205F1F" w:rsidRPr="00205F1F" w:rsidRDefault="00205F1F" w:rsidP="00205F1F">
      <w:pPr>
        <w:pStyle w:val="Corpodeltesto2"/>
      </w:pPr>
      <w:r w:rsidRPr="00205F1F">
        <w:t xml:space="preserve">Spero pertanto di </w:t>
      </w:r>
      <w:proofErr w:type="spellStart"/>
      <w:r w:rsidRPr="00205F1F">
        <w:t>farLe</w:t>
      </w:r>
      <w:proofErr w:type="spellEnd"/>
      <w:r w:rsidRPr="00205F1F">
        <w:t xml:space="preserve"> cosa gradita se Le rammento quali sono le documentazioni e le informazioni che potrebbero essere utili per una più esatta determinazione delle imposte dovute:</w:t>
      </w:r>
    </w:p>
    <w:p w14:paraId="3DFB21AE" w14:textId="77777777" w:rsidR="00205F1F" w:rsidRPr="00205F1F" w:rsidRDefault="00205F1F" w:rsidP="00205F1F">
      <w:pPr>
        <w:pStyle w:val="Corpodeltesto2"/>
      </w:pPr>
      <w:r w:rsidRPr="00205F1F">
        <w:t> a) Informazioni di carattere generale:</w:t>
      </w:r>
    </w:p>
    <w:p w14:paraId="6647D717" w14:textId="77777777" w:rsidR="00205F1F" w:rsidRPr="00205F1F" w:rsidRDefault="00205F1F" w:rsidP="00205F1F">
      <w:pPr>
        <w:pStyle w:val="Corpodeltesto2"/>
      </w:pPr>
      <w:r w:rsidRPr="00205F1F">
        <w:t xml:space="preserve">-          </w:t>
      </w:r>
      <w:r w:rsidRPr="00205F1F">
        <w:rPr>
          <w:u w:val="single"/>
        </w:rPr>
        <w:t>Eventuali variazioni della residenza con esatta data di variazione</w:t>
      </w:r>
    </w:p>
    <w:p w14:paraId="6D13871D" w14:textId="77777777" w:rsidR="00205F1F" w:rsidRPr="00205F1F" w:rsidRDefault="00205F1F" w:rsidP="00205F1F">
      <w:pPr>
        <w:pStyle w:val="Corpodeltesto2"/>
      </w:pPr>
      <w:r w:rsidRPr="00205F1F">
        <w:t xml:space="preserve">-          </w:t>
      </w:r>
      <w:r w:rsidRPr="00205F1F">
        <w:rPr>
          <w:u w:val="single"/>
        </w:rPr>
        <w:t>Eventuali variazioni stato di famiglia con relativo mese di variazione</w:t>
      </w:r>
    </w:p>
    <w:p w14:paraId="213343BF" w14:textId="77777777" w:rsidR="00205F1F" w:rsidRPr="00205F1F" w:rsidRDefault="00205F1F" w:rsidP="00205F1F">
      <w:pPr>
        <w:pStyle w:val="Corpodeltesto2"/>
      </w:pPr>
      <w:r w:rsidRPr="00205F1F">
        <w:t xml:space="preserve">-          </w:t>
      </w:r>
      <w:r w:rsidRPr="00205F1F">
        <w:rPr>
          <w:u w:val="single"/>
        </w:rPr>
        <w:t>Eventuali sentenze di separazione e/o divorzio,</w:t>
      </w:r>
    </w:p>
    <w:p w14:paraId="46BAB28E" w14:textId="77777777" w:rsidR="00205F1F" w:rsidRPr="00205F1F" w:rsidRDefault="00205F1F" w:rsidP="00205F1F">
      <w:pPr>
        <w:pStyle w:val="Corpodeltesto2"/>
      </w:pPr>
      <w:r w:rsidRPr="00205F1F">
        <w:t xml:space="preserve">-          </w:t>
      </w:r>
      <w:r w:rsidRPr="00205F1F">
        <w:rPr>
          <w:u w:val="single"/>
        </w:rPr>
        <w:t>Eventuali variazioni dei familiari a carico con relativi codici fiscali ed attività svolta</w:t>
      </w:r>
    </w:p>
    <w:p w14:paraId="0360C5F6" w14:textId="77777777" w:rsidR="00205F1F" w:rsidRPr="00205F1F" w:rsidRDefault="00205F1F" w:rsidP="00205F1F">
      <w:pPr>
        <w:pStyle w:val="Corpodeltesto2"/>
      </w:pPr>
      <w:r w:rsidRPr="00205F1F">
        <w:t xml:space="preserve">-          </w:t>
      </w:r>
      <w:r w:rsidRPr="00205F1F">
        <w:rPr>
          <w:u w:val="single"/>
        </w:rPr>
        <w:t>Eventuali figli maggiorenni ancora a carico fino a quando studenti</w:t>
      </w:r>
    </w:p>
    <w:p w14:paraId="32970FB6" w14:textId="77777777" w:rsidR="00205F1F" w:rsidRPr="00205F1F" w:rsidRDefault="00205F1F" w:rsidP="00205F1F">
      <w:pPr>
        <w:pStyle w:val="Corpodeltesto2"/>
      </w:pPr>
      <w:r w:rsidRPr="00205F1F">
        <w:t xml:space="preserve">-          Eventuale scelta di destinazione dell’8 per mille, del 5 per mille e del 2 per mille: </w:t>
      </w:r>
      <w:r w:rsidRPr="00205F1F">
        <w:rPr>
          <w:u w:val="single"/>
        </w:rPr>
        <w:t>in difetto di indicazione lo Studio non potrà operare alcuna scelta e tale somma rimarrà accreditata all’Erario o, se comunicata una scelta per lo scorso esercizio, verrà mantenuta la stessa scelta adottata per l’anno precedente</w:t>
      </w:r>
    </w:p>
    <w:p w14:paraId="68428C6F" w14:textId="77777777" w:rsidR="00205F1F" w:rsidRPr="00205F1F" w:rsidRDefault="00205F1F" w:rsidP="00205F1F">
      <w:pPr>
        <w:pStyle w:val="Corpodeltesto2"/>
      </w:pPr>
      <w:r w:rsidRPr="00205F1F">
        <w:t>b) Informazioni sui redditi percepiti:</w:t>
      </w:r>
    </w:p>
    <w:p w14:paraId="5C127DED" w14:textId="77777777" w:rsidR="00205F1F" w:rsidRPr="00205F1F" w:rsidRDefault="00205F1F" w:rsidP="00205F1F">
      <w:pPr>
        <w:pStyle w:val="Corpodeltesto2"/>
      </w:pPr>
      <w:r w:rsidRPr="00205F1F">
        <w:t>-          Redditi di lavoro dipendente</w:t>
      </w:r>
    </w:p>
    <w:p w14:paraId="4C75D3C0" w14:textId="77777777" w:rsidR="00205F1F" w:rsidRPr="00205F1F" w:rsidRDefault="00205F1F" w:rsidP="00205F1F">
      <w:pPr>
        <w:pStyle w:val="Corpodeltesto2"/>
      </w:pPr>
      <w:r w:rsidRPr="00205F1F">
        <w:t>-          Redditi assimilati a quelli di lavoro dipendente (collaborazioni coordinate e continuative, lavori a progetto, indennità di carica elettiva, borse di studio, ecc. attestati da apposita dichiarazione rilasciata dal soggetto erogan</w:t>
      </w:r>
      <w:r w:rsidRPr="00205F1F">
        <w:softHyphen/>
        <w:t>te)</w:t>
      </w:r>
    </w:p>
    <w:p w14:paraId="5F4940BE" w14:textId="77777777" w:rsidR="00205F1F" w:rsidRPr="00205F1F" w:rsidRDefault="00205F1F" w:rsidP="00205F1F">
      <w:pPr>
        <w:pStyle w:val="Corpodeltesto2"/>
      </w:pPr>
      <w:r w:rsidRPr="00205F1F">
        <w:t>-          Redditi di pensione</w:t>
      </w:r>
    </w:p>
    <w:p w14:paraId="1845AA9E" w14:textId="77777777" w:rsidR="00205F1F" w:rsidRPr="00205F1F" w:rsidRDefault="00205F1F" w:rsidP="00205F1F">
      <w:pPr>
        <w:pStyle w:val="Corpodeltesto2"/>
      </w:pPr>
      <w:r w:rsidRPr="00205F1F">
        <w:t>-          Assegni percepiti quale coniuge separato o divorziato,</w:t>
      </w:r>
    </w:p>
    <w:p w14:paraId="43AF30F6" w14:textId="77777777" w:rsidR="00205F1F" w:rsidRPr="00205F1F" w:rsidRDefault="00205F1F" w:rsidP="00205F1F">
      <w:pPr>
        <w:pStyle w:val="Corpodeltesto2"/>
      </w:pPr>
      <w:r w:rsidRPr="00205F1F">
        <w:t xml:space="preserve">-          Prospetto dei fitti percepiti durante l’anno: </w:t>
      </w:r>
      <w:r w:rsidRPr="00205F1F">
        <w:rPr>
          <w:u w:val="single"/>
        </w:rPr>
        <w:t>in difetto di nuova e diversa indicazione lo Studio manterrà la stessa situazione dichiarata per l’anno precedente</w:t>
      </w:r>
    </w:p>
    <w:p w14:paraId="32F624BC" w14:textId="77777777" w:rsidR="00205F1F" w:rsidRPr="00205F1F" w:rsidRDefault="00205F1F" w:rsidP="00205F1F">
      <w:pPr>
        <w:pStyle w:val="Corpodeltesto2"/>
      </w:pPr>
      <w:r w:rsidRPr="00205F1F">
        <w:t>-          Indennità di fine rapporto</w:t>
      </w:r>
    </w:p>
    <w:p w14:paraId="27EC1232" w14:textId="77777777" w:rsidR="00205F1F" w:rsidRPr="00205F1F" w:rsidRDefault="00205F1F" w:rsidP="00205F1F">
      <w:pPr>
        <w:pStyle w:val="Corpodeltesto2"/>
      </w:pPr>
      <w:r w:rsidRPr="00205F1F">
        <w:t>-          Indennità da esproprio immobiliare</w:t>
      </w:r>
    </w:p>
    <w:p w14:paraId="2682D019" w14:textId="77777777" w:rsidR="00205F1F" w:rsidRPr="00205F1F" w:rsidRDefault="00205F1F" w:rsidP="00205F1F">
      <w:pPr>
        <w:pStyle w:val="Corpodeltesto2"/>
      </w:pPr>
      <w:r w:rsidRPr="00205F1F">
        <w:t>-          Redditi di partecipazione in società di persone e/o imprese familiari non assistite dal mio studio (quadro H e relative fotocopie di eventuali crediti d’imposta e di eventuali ritenute d’imposta da conteggiare pro-quota)</w:t>
      </w:r>
    </w:p>
    <w:p w14:paraId="037610F3" w14:textId="77777777" w:rsidR="00205F1F" w:rsidRPr="00205F1F" w:rsidRDefault="00205F1F" w:rsidP="00205F1F">
      <w:pPr>
        <w:pStyle w:val="Corpodeltesto2"/>
      </w:pPr>
      <w:r w:rsidRPr="00205F1F">
        <w:lastRenderedPageBreak/>
        <w:t>-          Redditi di capitali (utili di società di capitali, ecc.)</w:t>
      </w:r>
    </w:p>
    <w:p w14:paraId="6374E0CA" w14:textId="77777777" w:rsidR="00205F1F" w:rsidRPr="00205F1F" w:rsidRDefault="00205F1F" w:rsidP="00205F1F">
      <w:pPr>
        <w:pStyle w:val="Corpodeltesto2"/>
      </w:pPr>
      <w:r w:rsidRPr="00205F1F">
        <w:t>-          Redditi derivanti da fonte estera</w:t>
      </w:r>
    </w:p>
    <w:p w14:paraId="15E08D29" w14:textId="77777777" w:rsidR="00205F1F" w:rsidRPr="00205F1F" w:rsidRDefault="00205F1F" w:rsidP="00205F1F">
      <w:pPr>
        <w:pStyle w:val="Corpodeltesto2"/>
      </w:pPr>
      <w:r w:rsidRPr="00205F1F">
        <w:t xml:space="preserve">-          Atti di vendita di terreni suscettibili di utilizzazione edificatoria secondo gli strumenti urbanistici vigenti al momento della cessione </w:t>
      </w:r>
      <w:r w:rsidRPr="00205F1F">
        <w:rPr>
          <w:u w:val="single"/>
        </w:rPr>
        <w:t>per la determinazione della relativa plusvalenza tassabile</w:t>
      </w:r>
    </w:p>
    <w:p w14:paraId="62942753" w14:textId="77777777" w:rsidR="00205F1F" w:rsidRPr="00205F1F" w:rsidRDefault="00205F1F" w:rsidP="00205F1F">
      <w:pPr>
        <w:pStyle w:val="Corpodeltesto2"/>
      </w:pPr>
      <w:r w:rsidRPr="00205F1F">
        <w:t xml:space="preserve">-          Atti di vendita di fabbricati posseduti da meno di cinque anni </w:t>
      </w:r>
      <w:r w:rsidRPr="00205F1F">
        <w:rPr>
          <w:u w:val="single"/>
        </w:rPr>
        <w:t>per la determinazione della relativa plusvalenza tassabile</w:t>
      </w:r>
    </w:p>
    <w:p w14:paraId="68B5754A" w14:textId="77777777" w:rsidR="00205F1F" w:rsidRPr="00205F1F" w:rsidRDefault="00205F1F" w:rsidP="00205F1F">
      <w:pPr>
        <w:pStyle w:val="Corpodeltesto2"/>
      </w:pPr>
      <w:r w:rsidRPr="00205F1F">
        <w:t>c) Informazioni relative a ritenute e versamenti:</w:t>
      </w:r>
    </w:p>
    <w:p w14:paraId="1461856E" w14:textId="77777777" w:rsidR="00205F1F" w:rsidRPr="00205F1F" w:rsidRDefault="00205F1F" w:rsidP="00205F1F">
      <w:pPr>
        <w:pStyle w:val="Corpodeltesto2"/>
      </w:pPr>
      <w:r w:rsidRPr="00205F1F">
        <w:t xml:space="preserve">-          Certificati operata ritenuta di acconto rilasciati ai professionisti </w:t>
      </w:r>
      <w:r w:rsidRPr="00205F1F">
        <w:rPr>
          <w:u w:val="single"/>
        </w:rPr>
        <w:t>(in mancanza della relativa documentazione non è possibile considerarne l’importo a favore del contribuente)</w:t>
      </w:r>
    </w:p>
    <w:p w14:paraId="7C4895DD" w14:textId="77777777" w:rsidR="00205F1F" w:rsidRPr="00205F1F" w:rsidRDefault="00205F1F" w:rsidP="00205F1F">
      <w:pPr>
        <w:pStyle w:val="Corpodeltesto2"/>
      </w:pPr>
      <w:r w:rsidRPr="00205F1F">
        <w:t xml:space="preserve">-          Certificazioni di altri eventuali ritenute di acconto subite </w:t>
      </w:r>
      <w:r w:rsidRPr="00205F1F">
        <w:rPr>
          <w:u w:val="single"/>
        </w:rPr>
        <w:t>(in mancanza della relativa documentazione non è possibile considerarne l’importo a favore del contribuente)</w:t>
      </w:r>
    </w:p>
    <w:p w14:paraId="07AA3560" w14:textId="77777777" w:rsidR="00205F1F" w:rsidRPr="00205F1F" w:rsidRDefault="00205F1F" w:rsidP="00205F1F">
      <w:pPr>
        <w:pStyle w:val="Corpodeltesto2"/>
      </w:pPr>
      <w:r w:rsidRPr="00205F1F">
        <w:t xml:space="preserve">-          </w:t>
      </w:r>
      <w:r w:rsidRPr="00205F1F">
        <w:rPr>
          <w:u w:val="single"/>
        </w:rPr>
        <w:t>Attestati di versamento degli acconti di imposta eseguiti nei mesi di giugno e di novembre dello scorso anno</w:t>
      </w:r>
    </w:p>
    <w:p w14:paraId="27CE618B" w14:textId="77777777" w:rsidR="00205F1F" w:rsidRPr="00205F1F" w:rsidRDefault="00205F1F" w:rsidP="00205F1F">
      <w:pPr>
        <w:pStyle w:val="Corpodeltesto2"/>
      </w:pPr>
      <w:r w:rsidRPr="00205F1F">
        <w:t xml:space="preserve">-          </w:t>
      </w:r>
      <w:r w:rsidRPr="00205F1F">
        <w:rPr>
          <w:u w:val="single"/>
        </w:rPr>
        <w:t xml:space="preserve">Attestati di versamento eseguiti per </w:t>
      </w:r>
      <w:proofErr w:type="spellStart"/>
      <w:r w:rsidRPr="00205F1F">
        <w:rPr>
          <w:u w:val="single"/>
        </w:rPr>
        <w:t>l’Imu</w:t>
      </w:r>
      <w:proofErr w:type="spellEnd"/>
      <w:r w:rsidRPr="00205F1F">
        <w:rPr>
          <w:u w:val="single"/>
        </w:rPr>
        <w:t xml:space="preserve"> a giugno e dicembre dello scorso anno</w:t>
      </w:r>
    </w:p>
    <w:p w14:paraId="3380D7C8" w14:textId="77777777" w:rsidR="00205F1F" w:rsidRPr="00205F1F" w:rsidRDefault="00205F1F" w:rsidP="00205F1F">
      <w:pPr>
        <w:pStyle w:val="Corpodeltesto2"/>
      </w:pPr>
      <w:r w:rsidRPr="00205F1F">
        <w:t xml:space="preserve">-          </w:t>
      </w:r>
      <w:r w:rsidRPr="00205F1F">
        <w:rPr>
          <w:u w:val="single"/>
        </w:rPr>
        <w:t>Attestati di versamento con compensazioni di imposte effettuate durante lo scorso anno</w:t>
      </w:r>
    </w:p>
    <w:p w14:paraId="70E2D5AA" w14:textId="77777777" w:rsidR="00205F1F" w:rsidRPr="00205F1F" w:rsidRDefault="00205F1F" w:rsidP="00205F1F">
      <w:pPr>
        <w:pStyle w:val="Corpodeltesto2"/>
      </w:pPr>
      <w:r w:rsidRPr="00205F1F">
        <w:t>-          Attestato di versamento diritti Camera di Commercio anno precedente</w:t>
      </w:r>
    </w:p>
    <w:p w14:paraId="492BDBEF" w14:textId="77777777" w:rsidR="00205F1F" w:rsidRPr="00205F1F" w:rsidRDefault="00205F1F" w:rsidP="00205F1F">
      <w:pPr>
        <w:pStyle w:val="Corpodeltesto2"/>
      </w:pPr>
      <w:r w:rsidRPr="00205F1F">
        <w:t>      d) Informazioni relative agli oneri detraibili dal reddito complessivo:</w:t>
      </w:r>
    </w:p>
    <w:p w14:paraId="32A13F5C" w14:textId="77777777" w:rsidR="00205F1F" w:rsidRPr="00205F1F" w:rsidRDefault="00205F1F" w:rsidP="00205F1F">
      <w:pPr>
        <w:pStyle w:val="Corpodeltesto2"/>
      </w:pPr>
      <w:r w:rsidRPr="00205F1F">
        <w:t xml:space="preserve">-          Spese per interventi di ristrutturazione immobiliare eseguiti secondo le regole dettate per usufruire del diritto alla </w:t>
      </w:r>
      <w:r w:rsidRPr="00205F1F">
        <w:rPr>
          <w:u w:val="single"/>
        </w:rPr>
        <w:t>relativa detrazione di imposta</w:t>
      </w:r>
    </w:p>
    <w:p w14:paraId="6F087699" w14:textId="77777777" w:rsidR="00205F1F" w:rsidRPr="00205F1F" w:rsidRDefault="00205F1F" w:rsidP="00205F1F">
      <w:pPr>
        <w:pStyle w:val="Corpodeltesto2"/>
      </w:pPr>
      <w:r w:rsidRPr="00205F1F">
        <w:t xml:space="preserve">-          Spese per interventi di riqualificazione energetica degli immobili eseguiti secondo le regole dettate per usufruire del diritto alla </w:t>
      </w:r>
      <w:r w:rsidRPr="00205F1F">
        <w:rPr>
          <w:u w:val="single"/>
        </w:rPr>
        <w:t>relativa detrazione di imposta</w:t>
      </w:r>
    </w:p>
    <w:p w14:paraId="32BAC50B" w14:textId="77777777" w:rsidR="00205F1F" w:rsidRPr="00205F1F" w:rsidRDefault="00205F1F" w:rsidP="00205F1F">
      <w:pPr>
        <w:pStyle w:val="Corpodeltesto2"/>
      </w:pPr>
      <w:r w:rsidRPr="00205F1F">
        <w:t xml:space="preserve">-          Eventuale accordo tra “coniugi entrambi dichiaranti reddito” circa la diversa attribuzione delle detrazioni per i figli a carico che, normalmente ed </w:t>
      </w:r>
      <w:r w:rsidRPr="00205F1F">
        <w:rPr>
          <w:u w:val="single"/>
        </w:rPr>
        <w:t>in difetto di diversa informazione, vengono posti in pari misura a carico di entrambi i genitori (50% cadauno) o verrà mantenuta la scelta adottata per l’anno precedente</w:t>
      </w:r>
    </w:p>
    <w:p w14:paraId="4225FB68" w14:textId="77777777" w:rsidR="00205F1F" w:rsidRPr="00205F1F" w:rsidRDefault="00205F1F" w:rsidP="00205F1F">
      <w:pPr>
        <w:pStyle w:val="Corpodeltesto2"/>
      </w:pPr>
      <w:r w:rsidRPr="00205F1F">
        <w:t>-          Ricevute di spese mediche specialistiche (prestazioni chirurgiche, ana</w:t>
      </w:r>
      <w:r w:rsidRPr="00205F1F">
        <w:softHyphen/>
        <w:t>lisi, indagini radioscopiche, prestazioni specialistiche e/o di assistenza specifica, protesi dentarie e sanitarie in gene</w:t>
      </w:r>
      <w:r w:rsidRPr="00205F1F">
        <w:softHyphen/>
        <w:t>re, prestazioni di un medico generico, ricoveri collegati ad una operazione chirurgica o degenze, spese per attrezzature sanitarie, spese per trapianto di organi, cure termali, spese di fisioterapia, di assistenza paramedica, ecc.)</w:t>
      </w:r>
    </w:p>
    <w:p w14:paraId="462A9867" w14:textId="77777777" w:rsidR="00205F1F" w:rsidRPr="00205F1F" w:rsidRDefault="00205F1F" w:rsidP="00205F1F">
      <w:pPr>
        <w:pStyle w:val="Corpodeltesto2"/>
      </w:pPr>
      <w:r w:rsidRPr="00205F1F">
        <w:t xml:space="preserve">-          Acquisto di medicinali con annessa ricetta medica </w:t>
      </w:r>
      <w:r w:rsidRPr="00205F1F">
        <w:rPr>
          <w:u w:val="single"/>
        </w:rPr>
        <w:t>certificati da fattura o da scontrino fiscale contenente la specificazione della natura, qualità e quantità dei beni e l’indicazione del codice fiscale del destinatario.</w:t>
      </w:r>
    </w:p>
    <w:p w14:paraId="6B25762A" w14:textId="77777777" w:rsidR="00205F1F" w:rsidRPr="00205F1F" w:rsidRDefault="00205F1F" w:rsidP="00205F1F">
      <w:pPr>
        <w:pStyle w:val="Corpodeltesto2"/>
      </w:pPr>
      <w:r w:rsidRPr="00205F1F">
        <w:t xml:space="preserve">-          Importo dei ticket pagati al </w:t>
      </w:r>
      <w:proofErr w:type="spellStart"/>
      <w:r w:rsidRPr="00205F1F">
        <w:t>S.s.n</w:t>
      </w:r>
      <w:proofErr w:type="spellEnd"/>
      <w:r w:rsidRPr="00205F1F">
        <w:t>.</w:t>
      </w:r>
    </w:p>
    <w:p w14:paraId="173325CB" w14:textId="77777777" w:rsidR="00205F1F" w:rsidRPr="00205F1F" w:rsidRDefault="00205F1F" w:rsidP="00205F1F">
      <w:pPr>
        <w:pStyle w:val="Corpodeltesto2"/>
      </w:pPr>
      <w:r w:rsidRPr="00205F1F">
        <w:t>-          Spese mediche per l’assistenza ai portatori di handicaps</w:t>
      </w:r>
    </w:p>
    <w:p w14:paraId="203D8C07" w14:textId="77777777" w:rsidR="00205F1F" w:rsidRPr="00205F1F" w:rsidRDefault="00205F1F" w:rsidP="00205F1F">
      <w:pPr>
        <w:pStyle w:val="Corpodeltesto2"/>
      </w:pPr>
      <w:r w:rsidRPr="00205F1F">
        <w:t>-          Spese per acquisto di veicoli da trasporto per portatori di handicaps</w:t>
      </w:r>
    </w:p>
    <w:p w14:paraId="7431B39E" w14:textId="77777777" w:rsidR="00205F1F" w:rsidRPr="00205F1F" w:rsidRDefault="00205F1F" w:rsidP="00205F1F">
      <w:pPr>
        <w:pStyle w:val="Corpodeltesto2"/>
      </w:pPr>
      <w:r w:rsidRPr="00205F1F">
        <w:t>-          Spese per acquisto di cani-guida per non-vedenti</w:t>
      </w:r>
    </w:p>
    <w:p w14:paraId="31C4B4C0" w14:textId="77777777" w:rsidR="00205F1F" w:rsidRPr="00205F1F" w:rsidRDefault="00205F1F" w:rsidP="00205F1F">
      <w:pPr>
        <w:pStyle w:val="Corpodeltesto2"/>
      </w:pPr>
      <w:r w:rsidRPr="00205F1F">
        <w:t xml:space="preserve">-          </w:t>
      </w:r>
      <w:r w:rsidRPr="00205F1F">
        <w:rPr>
          <w:u w:val="single"/>
        </w:rPr>
        <w:t>Attestati di pagamento effettuati durante lo scorso anno per rate di mutui fondiari e per prestiti e, mutui agrari</w:t>
      </w:r>
    </w:p>
    <w:p w14:paraId="6257096F" w14:textId="77777777" w:rsidR="00205F1F" w:rsidRPr="00205F1F" w:rsidRDefault="00205F1F" w:rsidP="00205F1F">
      <w:pPr>
        <w:pStyle w:val="Corpodeltesto2"/>
      </w:pPr>
      <w:r w:rsidRPr="00205F1F">
        <w:t xml:space="preserve">-          Attestazioni di pagamento di polizze “pure” sulla vita e contro gli infortuni rilasciate dalle compagnie con l’espressa indicazione che durante i primi cinque anni </w:t>
      </w:r>
      <w:r w:rsidRPr="00205F1F">
        <w:lastRenderedPageBreak/>
        <w:t>di vita del contratto non è possibile contrarre prestiti (</w:t>
      </w:r>
      <w:r w:rsidRPr="00205F1F">
        <w:rPr>
          <w:u w:val="single"/>
        </w:rPr>
        <w:t>ad esclusione dei contratti a carattere finanziario stipulati o rinnovati dopo il 1/1/2001</w:t>
      </w:r>
      <w:r w:rsidRPr="00205F1F">
        <w:t>)</w:t>
      </w:r>
    </w:p>
    <w:p w14:paraId="4011BF71" w14:textId="77777777" w:rsidR="00205F1F" w:rsidRPr="00205F1F" w:rsidRDefault="00205F1F" w:rsidP="00205F1F">
      <w:pPr>
        <w:pStyle w:val="Corpodeltesto2"/>
      </w:pPr>
      <w:r w:rsidRPr="00205F1F">
        <w:t>-          Attestati di versamenti relativi a tasse scolastiche di secondo grado ed universitarie</w:t>
      </w:r>
    </w:p>
    <w:p w14:paraId="03EA1CE8" w14:textId="77777777" w:rsidR="00205F1F" w:rsidRPr="00205F1F" w:rsidRDefault="00205F1F" w:rsidP="00205F1F">
      <w:pPr>
        <w:pStyle w:val="Corpodeltesto2"/>
      </w:pPr>
      <w:r w:rsidRPr="00205F1F">
        <w:t>-          Spese funebri</w:t>
      </w:r>
    </w:p>
    <w:p w14:paraId="4763B55D" w14:textId="77777777" w:rsidR="00205F1F" w:rsidRPr="00205F1F" w:rsidRDefault="00205F1F" w:rsidP="00205F1F">
      <w:pPr>
        <w:pStyle w:val="Corpodeltesto2"/>
      </w:pPr>
      <w:r w:rsidRPr="00205F1F">
        <w:t>-          Spese sostenute dalle famiglie per mandare i propri figli all’asilo nido</w:t>
      </w:r>
    </w:p>
    <w:p w14:paraId="57319CC1" w14:textId="77777777" w:rsidR="00205F1F" w:rsidRPr="00205F1F" w:rsidRDefault="00205F1F" w:rsidP="00205F1F">
      <w:pPr>
        <w:pStyle w:val="Corpodeltesto2"/>
      </w:pPr>
      <w:r w:rsidRPr="00205F1F">
        <w:t>-          Spese sostenute per gli addetti all’assistenza personale nei casi di non autosufficienza (badanti)</w:t>
      </w:r>
    </w:p>
    <w:p w14:paraId="25578E80" w14:textId="77777777" w:rsidR="00205F1F" w:rsidRPr="00205F1F" w:rsidRDefault="00205F1F" w:rsidP="00205F1F">
      <w:pPr>
        <w:pStyle w:val="Corpodeltesto2"/>
      </w:pPr>
      <w:r w:rsidRPr="00205F1F">
        <w:rPr>
          <w:lang w:val="x-none"/>
        </w:rPr>
        <w:t>-          Spese sostenute per i ragazzi in età compresa fra i 5 e 18 anni per l’iscrizione annuale e l’abbonamento ad associazioni sportive, palestre, piscine ecc.</w:t>
      </w:r>
    </w:p>
    <w:p w14:paraId="2B029E0A" w14:textId="77777777" w:rsidR="00205F1F" w:rsidRPr="00205F1F" w:rsidRDefault="00205F1F" w:rsidP="00205F1F">
      <w:pPr>
        <w:pStyle w:val="Corpodeltesto2"/>
      </w:pPr>
      <w:r w:rsidRPr="00205F1F">
        <w:rPr>
          <w:lang w:val="x-none"/>
        </w:rPr>
        <w:t>-          Spese sostenute per l’intermediazione immobiliare sull’acquisto dell’abitazione principale</w:t>
      </w:r>
    </w:p>
    <w:p w14:paraId="1E75C1CC" w14:textId="77777777" w:rsidR="00205F1F" w:rsidRPr="00205F1F" w:rsidRDefault="00205F1F" w:rsidP="00205F1F">
      <w:pPr>
        <w:pStyle w:val="Corpodeltesto2"/>
      </w:pPr>
      <w:r w:rsidRPr="00205F1F">
        <w:t xml:space="preserve">-          </w:t>
      </w:r>
      <w:r w:rsidRPr="00205F1F">
        <w:rPr>
          <w:u w:val="single"/>
        </w:rPr>
        <w:t>Canone di locazione pagato per l’alloggio degli studenti universitari fuori sede</w:t>
      </w:r>
    </w:p>
    <w:p w14:paraId="2698729F" w14:textId="77777777" w:rsidR="00205F1F" w:rsidRPr="00205F1F" w:rsidRDefault="00205F1F" w:rsidP="00205F1F">
      <w:pPr>
        <w:pStyle w:val="Corpodeltesto2"/>
      </w:pPr>
      <w:r w:rsidRPr="00205F1F">
        <w:t>-          Erogazioni liberali a partiti, a movimenti politici, alle Onlus (Organizzazioni non lu</w:t>
      </w:r>
      <w:r w:rsidRPr="00205F1F">
        <w:softHyphen/>
        <w:t>crative di utilità sociale), alle associazioni sportive dilettantistiche, alle società di mutuo soccorso, alle associazioni di promozione sociale, alla Biennale di Venezia, alle università o fondazioni universitarie</w:t>
      </w:r>
    </w:p>
    <w:p w14:paraId="41720A7D" w14:textId="77777777" w:rsidR="00205F1F" w:rsidRPr="00205F1F" w:rsidRDefault="00205F1F" w:rsidP="00205F1F">
      <w:pPr>
        <w:pStyle w:val="Corpodeltesto2"/>
      </w:pPr>
      <w:r w:rsidRPr="00205F1F">
        <w:t>-          Altri oneri quali: le spese obbligatorie relative a beni soggetti a re</w:t>
      </w:r>
      <w:r w:rsidRPr="00205F1F">
        <w:softHyphen/>
        <w:t>gime vincolistico, le erogazioni liberali in denaro per attività cultu</w:t>
      </w:r>
      <w:r w:rsidRPr="00205F1F">
        <w:softHyphen/>
        <w:t>rali ed artistiche, le erogazioni liberali a favore di enti che operano nel regime dello spettacolo, e le erogazioni liberali a favore di fon</w:t>
      </w:r>
      <w:r w:rsidRPr="00205F1F">
        <w:softHyphen/>
        <w:t>dazioni di diritto privato operanti nel settore musicale</w:t>
      </w:r>
    </w:p>
    <w:p w14:paraId="4F093740" w14:textId="77777777" w:rsidR="00205F1F" w:rsidRPr="00205F1F" w:rsidRDefault="00205F1F" w:rsidP="00205F1F">
      <w:pPr>
        <w:pStyle w:val="Corpodeltesto2"/>
      </w:pPr>
      <w:r w:rsidRPr="00205F1F">
        <w:t>-          Spese veterinarie</w:t>
      </w:r>
    </w:p>
    <w:p w14:paraId="2F9963EC" w14:textId="77777777" w:rsidR="00205F1F" w:rsidRPr="00205F1F" w:rsidRDefault="00205F1F" w:rsidP="00205F1F">
      <w:pPr>
        <w:pStyle w:val="Corpodeltesto2"/>
      </w:pPr>
      <w:r w:rsidRPr="00205F1F">
        <w:t>-          Spese per interpreti sordo-muti</w:t>
      </w:r>
    </w:p>
    <w:p w14:paraId="2A9B2E20" w14:textId="77777777" w:rsidR="00205F1F" w:rsidRPr="00205F1F" w:rsidRDefault="00205F1F" w:rsidP="00205F1F">
      <w:pPr>
        <w:pStyle w:val="Corpodeltesto2"/>
      </w:pPr>
      <w:r w:rsidRPr="00205F1F">
        <w:t>e) Informazioni relative agli oneri deducibili dal reddito complessivo: </w:t>
      </w:r>
    </w:p>
    <w:p w14:paraId="1E454FDA" w14:textId="77777777" w:rsidR="00205F1F" w:rsidRPr="00205F1F" w:rsidRDefault="00205F1F" w:rsidP="00205F1F">
      <w:pPr>
        <w:pStyle w:val="Corpodeltesto2"/>
      </w:pPr>
      <w:r w:rsidRPr="00205F1F">
        <w:t xml:space="preserve">-          </w:t>
      </w:r>
      <w:r w:rsidRPr="00205F1F">
        <w:rPr>
          <w:u w:val="single"/>
        </w:rPr>
        <w:t>Versamenti Inps effettuati durante lo scorso anno (per i soli artigiani, commercianti ed assimilati)</w:t>
      </w:r>
    </w:p>
    <w:p w14:paraId="641529F2" w14:textId="77777777" w:rsidR="00205F1F" w:rsidRPr="00205F1F" w:rsidRDefault="00205F1F" w:rsidP="00205F1F">
      <w:pPr>
        <w:pStyle w:val="Corpodeltesto2"/>
      </w:pPr>
      <w:r w:rsidRPr="00205F1F">
        <w:t>-          Attestati di versamento di altri contributi previdenziali ed assisten</w:t>
      </w:r>
      <w:r w:rsidRPr="00205F1F">
        <w:softHyphen/>
        <w:t>ziali obbligatori per legge</w:t>
      </w:r>
    </w:p>
    <w:p w14:paraId="1AF71B42" w14:textId="77777777" w:rsidR="00205F1F" w:rsidRPr="00205F1F" w:rsidRDefault="00205F1F" w:rsidP="00205F1F">
      <w:pPr>
        <w:pStyle w:val="Corpodeltesto2"/>
      </w:pPr>
      <w:r w:rsidRPr="00205F1F">
        <w:t>-          Bollettario Ordine professionale relativo allo scorso anno completo delle rela</w:t>
      </w:r>
      <w:r w:rsidRPr="00205F1F">
        <w:softHyphen/>
        <w:t>tive ricevute di pagamento dei contributi annuali versati dai professio</w:t>
      </w:r>
      <w:r w:rsidRPr="00205F1F">
        <w:softHyphen/>
        <w:t>nisti iscritti ai relativi Ordini</w:t>
      </w:r>
    </w:p>
    <w:p w14:paraId="14DD6D80" w14:textId="77777777" w:rsidR="00205F1F" w:rsidRPr="00205F1F" w:rsidRDefault="00205F1F" w:rsidP="00205F1F">
      <w:pPr>
        <w:pStyle w:val="Corpodeltesto2"/>
      </w:pPr>
      <w:r w:rsidRPr="00205F1F">
        <w:t>-          Attestati di versamento di contributi previdenziali volontari per forme pensionistiche complementari ed individuali</w:t>
      </w:r>
    </w:p>
    <w:p w14:paraId="0DBE75A9" w14:textId="77777777" w:rsidR="00205F1F" w:rsidRPr="00205F1F" w:rsidRDefault="00205F1F" w:rsidP="00205F1F">
      <w:pPr>
        <w:pStyle w:val="Corpodeltesto2"/>
      </w:pPr>
      <w:r w:rsidRPr="00205F1F">
        <w:t>-          Assegni al coniuge separato o divorziato ed assegni periodici al bene</w:t>
      </w:r>
      <w:r w:rsidRPr="00205F1F">
        <w:softHyphen/>
        <w:t xml:space="preserve">ficiario per disposizione testamentaria e/o </w:t>
      </w:r>
      <w:proofErr w:type="spellStart"/>
      <w:r w:rsidRPr="00205F1F">
        <w:t>donatoria</w:t>
      </w:r>
      <w:proofErr w:type="spellEnd"/>
    </w:p>
    <w:p w14:paraId="5EB483AC" w14:textId="77777777" w:rsidR="00205F1F" w:rsidRPr="00205F1F" w:rsidRDefault="00205F1F" w:rsidP="00205F1F">
      <w:pPr>
        <w:pStyle w:val="Corpodeltesto2"/>
      </w:pPr>
      <w:r w:rsidRPr="00205F1F">
        <w:t>-          Attestati di versamenti per contributi previdenziali e assistenziali pagati per i collaboratori domestici</w:t>
      </w:r>
    </w:p>
    <w:p w14:paraId="4E2C4EED" w14:textId="77777777" w:rsidR="00205F1F" w:rsidRPr="00205F1F" w:rsidRDefault="00205F1F" w:rsidP="00205F1F">
      <w:pPr>
        <w:pStyle w:val="Corpodeltesto2"/>
      </w:pPr>
      <w:r w:rsidRPr="00205F1F">
        <w:t>-          Contributi, donazioni, oblazioni a favore di Istituzioni religiose</w:t>
      </w:r>
    </w:p>
    <w:p w14:paraId="14DCB417" w14:textId="77777777" w:rsidR="00205F1F" w:rsidRPr="00205F1F" w:rsidRDefault="00205F1F" w:rsidP="00205F1F">
      <w:pPr>
        <w:pStyle w:val="Corpodeltesto2"/>
      </w:pPr>
      <w:r w:rsidRPr="00205F1F">
        <w:t>-          Ricevute di spese mediche generiche e di assistenza specifica sostenute da portatori di handicaps</w:t>
      </w:r>
    </w:p>
    <w:p w14:paraId="71F58F99" w14:textId="77777777" w:rsidR="00205F1F" w:rsidRPr="00205F1F" w:rsidRDefault="00205F1F" w:rsidP="00205F1F">
      <w:pPr>
        <w:pStyle w:val="Corpodeltesto2"/>
      </w:pPr>
      <w:r w:rsidRPr="00205F1F">
        <w:t>-          Contributi, donazioni, oblazioni a favore di Organizzazioni non gover</w:t>
      </w:r>
      <w:r w:rsidRPr="00205F1F">
        <w:softHyphen/>
        <w:t>native</w:t>
      </w:r>
    </w:p>
    <w:p w14:paraId="7492D817" w14:textId="77777777" w:rsidR="00205F1F" w:rsidRPr="00205F1F" w:rsidRDefault="00205F1F" w:rsidP="00205F1F">
      <w:pPr>
        <w:pStyle w:val="Corpodeltesto2"/>
      </w:pPr>
      <w:r w:rsidRPr="00205F1F">
        <w:t xml:space="preserve">-          </w:t>
      </w:r>
      <w:r w:rsidRPr="00205F1F">
        <w:rPr>
          <w:u w:val="single"/>
        </w:rPr>
        <w:t>Comunicazione di eventuale residenza come inquilini nell’abitazione principale presa in affitto</w:t>
      </w:r>
    </w:p>
    <w:p w14:paraId="4078DFC5" w14:textId="77777777" w:rsidR="00205F1F" w:rsidRPr="00205F1F" w:rsidRDefault="00205F1F" w:rsidP="00205F1F">
      <w:pPr>
        <w:pStyle w:val="Corpodeltesto2"/>
      </w:pPr>
      <w:r w:rsidRPr="00205F1F">
        <w:t>-          Spese sostenute dai genitori per la partecipazione dei micro-asili e dei nidi nei luoghi di lavoro</w:t>
      </w:r>
    </w:p>
    <w:p w14:paraId="782D5451" w14:textId="77777777" w:rsidR="00205F1F" w:rsidRPr="00205F1F" w:rsidRDefault="00205F1F" w:rsidP="00205F1F">
      <w:pPr>
        <w:pStyle w:val="Corpodeltesto2"/>
      </w:pPr>
      <w:r w:rsidRPr="00205F1F">
        <w:lastRenderedPageBreak/>
        <w:t>-          Canoni, livelli e censi gravanti su immobili di proprietà</w:t>
      </w:r>
    </w:p>
    <w:p w14:paraId="7E0899C3" w14:textId="77777777" w:rsidR="00205F1F" w:rsidRPr="00205F1F" w:rsidRDefault="00205F1F" w:rsidP="00205F1F">
      <w:pPr>
        <w:pStyle w:val="Corpodeltesto2"/>
      </w:pPr>
      <w:r w:rsidRPr="00205F1F">
        <w:t>-          Indennità corrisposte ad inquilini per avviamenti commerciali</w:t>
      </w:r>
    </w:p>
    <w:p w14:paraId="2AFFD53D" w14:textId="77777777" w:rsidR="00205F1F" w:rsidRPr="00205F1F" w:rsidRDefault="00205F1F" w:rsidP="00205F1F">
      <w:pPr>
        <w:pStyle w:val="Corpodeltesto2"/>
      </w:pPr>
      <w:r w:rsidRPr="00205F1F">
        <w:t>-          Certificato di riscatto di eventuali polizze assicurative sulla vita</w:t>
      </w:r>
    </w:p>
    <w:p w14:paraId="33A44154" w14:textId="77777777" w:rsidR="00205F1F" w:rsidRPr="00205F1F" w:rsidRDefault="00205F1F" w:rsidP="00205F1F">
      <w:pPr>
        <w:pStyle w:val="Corpodeltesto2"/>
      </w:pPr>
      <w:r w:rsidRPr="00205F1F">
        <w:t>-          Attestati di rimborso e/o sgravi di imposte ottenuti durante lo scorso anno</w:t>
      </w:r>
    </w:p>
    <w:p w14:paraId="3F6B07E3" w14:textId="77777777" w:rsidR="00205F1F" w:rsidRPr="00205F1F" w:rsidRDefault="00205F1F" w:rsidP="00205F1F">
      <w:pPr>
        <w:pStyle w:val="Corpodeltesto2"/>
      </w:pPr>
      <w:r w:rsidRPr="00205F1F">
        <w:t>-          Somme, corrisposte ai dipendenti per adempiere funzioni presso l’ufficio elettorale</w:t>
      </w:r>
    </w:p>
    <w:p w14:paraId="081A572D" w14:textId="77777777" w:rsidR="00205F1F" w:rsidRPr="00205F1F" w:rsidRDefault="00205F1F" w:rsidP="00205F1F">
      <w:pPr>
        <w:pStyle w:val="Corpodeltesto2"/>
      </w:pPr>
      <w:r w:rsidRPr="00205F1F">
        <w:rPr>
          <w:lang w:val="x-none"/>
        </w:rPr>
        <w:t>-          Spese per l’adozione di minori stranieri</w:t>
      </w:r>
    </w:p>
    <w:p w14:paraId="758F064D" w14:textId="77777777" w:rsidR="00205F1F" w:rsidRPr="00205F1F" w:rsidRDefault="00205F1F" w:rsidP="00205F1F">
      <w:pPr>
        <w:pStyle w:val="Corpodeltesto2"/>
      </w:pPr>
      <w:r w:rsidRPr="00205F1F">
        <w:t>f) Informazioni relative agli oneri per il recupero del patrimonio edilizio e per la riqualificazione energetica degli edifici: </w:t>
      </w:r>
    </w:p>
    <w:p w14:paraId="0AF1B794" w14:textId="77777777" w:rsidR="00205F1F" w:rsidRPr="00205F1F" w:rsidRDefault="00205F1F" w:rsidP="00205F1F">
      <w:pPr>
        <w:pStyle w:val="Corpodeltesto2"/>
      </w:pPr>
      <w:r w:rsidRPr="00205F1F">
        <w:t>-          Spese sostenute nell’anno</w:t>
      </w:r>
    </w:p>
    <w:p w14:paraId="761C6920" w14:textId="77777777" w:rsidR="00205F1F" w:rsidRPr="00205F1F" w:rsidRDefault="00205F1F" w:rsidP="00205F1F">
      <w:pPr>
        <w:pStyle w:val="Corpodeltesto2"/>
      </w:pPr>
      <w:r w:rsidRPr="00205F1F">
        <w:t>g) Altre informazioni specifiche: </w:t>
      </w:r>
    </w:p>
    <w:p w14:paraId="3AF9F1F4" w14:textId="77777777" w:rsidR="00205F1F" w:rsidRPr="00205F1F" w:rsidRDefault="00205F1F" w:rsidP="00205F1F">
      <w:pPr>
        <w:pStyle w:val="Corpodeltesto2"/>
      </w:pPr>
      <w:r w:rsidRPr="00205F1F">
        <w:t>-          Prospetto delle rimanenze di merci e/o lavori in corso di esecuzione alla fine dell’esercizio precedente (per le sole imprese)</w:t>
      </w:r>
    </w:p>
    <w:p w14:paraId="21C3E4E6" w14:textId="77777777" w:rsidR="00205F1F" w:rsidRPr="00205F1F" w:rsidRDefault="00205F1F" w:rsidP="00205F1F">
      <w:pPr>
        <w:pStyle w:val="Corpodeltesto2"/>
      </w:pPr>
      <w:r w:rsidRPr="00205F1F">
        <w:t>-          Eventuali crediti di imposta utilizzati in compensazione durante l’anno</w:t>
      </w:r>
    </w:p>
    <w:p w14:paraId="73311B6D" w14:textId="77777777" w:rsidR="00205F1F" w:rsidRPr="00205F1F" w:rsidRDefault="00205F1F" w:rsidP="00205F1F">
      <w:pPr>
        <w:pStyle w:val="Corpodeltesto2"/>
      </w:pPr>
      <w:r w:rsidRPr="00205F1F">
        <w:rPr>
          <w:u w:val="single"/>
        </w:rPr>
        <w:t xml:space="preserve">Cogliamo l’occasione per mettere in evidenza che, in considerazione del fatto che la stragrande maggioranza dei Clienti (la quasi totalità) sceglie abitualmente di utilizzare il maggior termine di versamento, lo Studio, salvo diversa esplicita comunicazione, riterrà che anche Lei intenda automaticamente utilizzare il </w:t>
      </w:r>
      <w:proofErr w:type="gramStart"/>
      <w:r w:rsidRPr="00205F1F">
        <w:rPr>
          <w:u w:val="single"/>
        </w:rPr>
        <w:t>predetto</w:t>
      </w:r>
      <w:proofErr w:type="gramEnd"/>
      <w:r w:rsidRPr="00205F1F">
        <w:rPr>
          <w:u w:val="single"/>
        </w:rPr>
        <w:t xml:space="preserve"> maggior termine.</w:t>
      </w:r>
    </w:p>
    <w:p w14:paraId="3DF61690" w14:textId="77777777" w:rsidR="00205F1F" w:rsidRPr="00205F1F" w:rsidRDefault="00205F1F" w:rsidP="00205F1F">
      <w:pPr>
        <w:pStyle w:val="Corpodeltesto2"/>
      </w:pPr>
      <w:r w:rsidRPr="00205F1F">
        <w:br/>
      </w:r>
    </w:p>
    <w:p w14:paraId="24CC76CB" w14:textId="77777777" w:rsidR="00205F1F" w:rsidRPr="00205F1F" w:rsidRDefault="00205F1F" w:rsidP="00205F1F">
      <w:pPr>
        <w:pStyle w:val="Corpodeltesto2"/>
      </w:pPr>
      <w:r w:rsidRPr="00205F1F">
        <w:t xml:space="preserve">2.      </w:t>
      </w:r>
      <w:r w:rsidRPr="00205F1F">
        <w:rPr>
          <w:u w:val="single"/>
        </w:rPr>
        <w:t>la documentazione per il calcolo IMU del I semestre 2026</w:t>
      </w:r>
    </w:p>
    <w:p w14:paraId="52F6137A" w14:textId="77777777" w:rsidR="00205F1F" w:rsidRPr="00205F1F" w:rsidRDefault="00205F1F" w:rsidP="00205F1F">
      <w:pPr>
        <w:pStyle w:val="Corpodeltesto2"/>
      </w:pPr>
      <w:r w:rsidRPr="00205F1F">
        <w:t> </w:t>
      </w:r>
    </w:p>
    <w:p w14:paraId="4555FEF8" w14:textId="77777777" w:rsidR="00205F1F" w:rsidRPr="00205F1F" w:rsidRDefault="00205F1F" w:rsidP="00205F1F">
      <w:pPr>
        <w:pStyle w:val="Corpodeltesto2"/>
      </w:pPr>
      <w:r w:rsidRPr="00205F1F">
        <w:t xml:space="preserve">            Le ricordo inoltre che dovrà fornire allo Studio anche la seguente documentazione valida sia ai fini delle imposte dirette che ai fini </w:t>
      </w:r>
      <w:proofErr w:type="spellStart"/>
      <w:r w:rsidRPr="00205F1F">
        <w:t>dell’Imu</w:t>
      </w:r>
      <w:proofErr w:type="spellEnd"/>
      <w:r w:rsidRPr="00205F1F">
        <w:t xml:space="preserve"> da versare entro il prossimo 16 giugno:</w:t>
      </w:r>
    </w:p>
    <w:p w14:paraId="0F234D28" w14:textId="77777777" w:rsidR="00205F1F" w:rsidRPr="00205F1F" w:rsidRDefault="00205F1F" w:rsidP="00205F1F">
      <w:pPr>
        <w:pStyle w:val="Corpodeltesto2"/>
      </w:pPr>
      <w:r w:rsidRPr="00205F1F">
        <w:t xml:space="preserve">-          Eventuali </w:t>
      </w:r>
      <w:r w:rsidRPr="00205F1F">
        <w:rPr>
          <w:u w:val="single"/>
        </w:rPr>
        <w:t>variazioni</w:t>
      </w:r>
      <w:r w:rsidRPr="00205F1F">
        <w:t xml:space="preserve"> dei cespiti di Sua proprietà (terreni e fabbrica</w:t>
      </w:r>
      <w:r w:rsidRPr="00205F1F">
        <w:softHyphen/>
        <w:t>ti) avvenuta nel corso dello scorso anno e comunque fino alla data odierna: in ogni. caso (acquisto, vendita, donazione o eredità) occorre produrre fotocopia del relativo atto notarile o della dichiarazione di successio</w:t>
      </w:r>
      <w:r w:rsidRPr="00205F1F">
        <w:softHyphen/>
        <w:t>ne;</w:t>
      </w:r>
    </w:p>
    <w:p w14:paraId="5853C1EF" w14:textId="77777777" w:rsidR="00205F1F" w:rsidRPr="00205F1F" w:rsidRDefault="00205F1F" w:rsidP="00205F1F">
      <w:pPr>
        <w:pStyle w:val="Corpodeltesto2"/>
      </w:pPr>
      <w:r w:rsidRPr="00205F1F">
        <w:t xml:space="preserve">-          Eventuali </w:t>
      </w:r>
      <w:r w:rsidRPr="00205F1F">
        <w:rPr>
          <w:u w:val="single"/>
        </w:rPr>
        <w:t xml:space="preserve">variazioni </w:t>
      </w:r>
      <w:r w:rsidRPr="00205F1F">
        <w:t>della consistenza catastale di immobili già di Sua proprietà (terreni e fabbricati): per esempio terreni divenuti aree fab</w:t>
      </w:r>
      <w:r w:rsidRPr="00205F1F">
        <w:softHyphen/>
        <w:t>bricabili e viceversa, terreni su cui si è iniziata una costruzione, im</w:t>
      </w:r>
      <w:r w:rsidRPr="00205F1F">
        <w:softHyphen/>
        <w:t>mobili già in corso di costruzione ed ultimati durante l’anno, ecc.;</w:t>
      </w:r>
    </w:p>
    <w:p w14:paraId="2043D5D4" w14:textId="77777777" w:rsidR="00205F1F" w:rsidRPr="00205F1F" w:rsidRDefault="00205F1F" w:rsidP="00205F1F">
      <w:pPr>
        <w:pStyle w:val="Corpodeltesto2"/>
      </w:pPr>
      <w:r w:rsidRPr="00205F1F">
        <w:t>-          Comunicazione di immobili eventualmente locati in regime vincolistico (legge n. 431/98 ex equo-canone) in comuni ad alta densità abitativa;</w:t>
      </w:r>
    </w:p>
    <w:p w14:paraId="656EDDFC" w14:textId="77777777" w:rsidR="00205F1F" w:rsidRPr="00205F1F" w:rsidRDefault="00205F1F" w:rsidP="00205F1F">
      <w:pPr>
        <w:pStyle w:val="Corpodeltesto2"/>
      </w:pPr>
      <w:r w:rsidRPr="00205F1F">
        <w:t>-          Comunicazione di immobili di eventuale interesse storico o specificamente soggetti a regime di favore fiscale;</w:t>
      </w:r>
    </w:p>
    <w:p w14:paraId="694700AF" w14:textId="77777777" w:rsidR="00205F1F" w:rsidRPr="00205F1F" w:rsidRDefault="00205F1F" w:rsidP="00205F1F">
      <w:pPr>
        <w:pStyle w:val="Corpodeltesto2"/>
      </w:pPr>
      <w:r w:rsidRPr="00205F1F">
        <w:t>-          Dati relativi all’unità immobiliare adibita ad abitazione principale</w:t>
      </w:r>
    </w:p>
    <w:p w14:paraId="2877302C" w14:textId="77777777" w:rsidR="00205F1F" w:rsidRDefault="00205F1F" w:rsidP="00205F1F">
      <w:pPr>
        <w:pStyle w:val="Corpodeltesto2"/>
      </w:pPr>
    </w:p>
    <w:sectPr w:rsidR="00205F1F" w:rsidSect="002B4DD3">
      <w:headerReference w:type="default" r:id="rId7"/>
      <w:footerReference w:type="even" r:id="rId8"/>
      <w:footerReference w:type="default" r:id="rId9"/>
      <w:footerReference w:type="first" r:id="rId10"/>
      <w:pgSz w:w="11906" w:h="16838" w:code="9"/>
      <w:pgMar w:top="1134" w:right="1134" w:bottom="1134" w:left="1134" w:header="709" w:footer="709" w:gutter="0"/>
      <w:cols w:sep="1"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F3106" w14:textId="77777777" w:rsidR="003A6EA7" w:rsidRDefault="003A6EA7" w:rsidP="00A32F6D">
      <w:r>
        <w:separator/>
      </w:r>
    </w:p>
  </w:endnote>
  <w:endnote w:type="continuationSeparator" w:id="0">
    <w:p w14:paraId="707ABE12" w14:textId="77777777" w:rsidR="003A6EA7" w:rsidRDefault="003A6EA7" w:rsidP="00A32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09DB"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end"/>
    </w:r>
  </w:p>
  <w:p w14:paraId="2B47EDB4" w14:textId="77777777" w:rsidR="006A0ADA" w:rsidRPr="006E0FE1" w:rsidRDefault="006A0ADA">
    <w:pPr>
      <w:pStyle w:val="Pidipagina"/>
      <w:ind w:right="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B6E5" w14:textId="77777777" w:rsidR="006A0ADA" w:rsidRPr="006E0FE1" w:rsidRDefault="00710C35">
    <w:pPr>
      <w:pStyle w:val="Pidipagina"/>
      <w:framePr w:wrap="around" w:vAnchor="text" w:hAnchor="margin" w:xAlign="right" w:y="1"/>
      <w:rPr>
        <w:rStyle w:val="Numeropagina"/>
        <w:sz w:val="23"/>
        <w:szCs w:val="23"/>
      </w:rPr>
    </w:pPr>
    <w:r w:rsidRPr="006E0FE1">
      <w:rPr>
        <w:rStyle w:val="Numeropagina"/>
        <w:sz w:val="23"/>
        <w:szCs w:val="23"/>
      </w:rPr>
      <w:fldChar w:fldCharType="begin"/>
    </w:r>
    <w:r w:rsidR="006A0ADA" w:rsidRPr="006E0FE1">
      <w:rPr>
        <w:rStyle w:val="Numeropagina"/>
        <w:sz w:val="23"/>
        <w:szCs w:val="23"/>
      </w:rPr>
      <w:instrText xml:space="preserve">PAGE  </w:instrText>
    </w:r>
    <w:r w:rsidRPr="006E0FE1">
      <w:rPr>
        <w:rStyle w:val="Numeropagina"/>
        <w:sz w:val="23"/>
        <w:szCs w:val="23"/>
      </w:rPr>
      <w:fldChar w:fldCharType="separate"/>
    </w:r>
    <w:r w:rsidR="00627F03">
      <w:rPr>
        <w:rStyle w:val="Numeropagina"/>
        <w:noProof/>
        <w:sz w:val="23"/>
        <w:szCs w:val="23"/>
      </w:rPr>
      <w:t>2</w:t>
    </w:r>
    <w:r w:rsidRPr="006E0FE1">
      <w:rPr>
        <w:rStyle w:val="Numeropagina"/>
        <w:sz w:val="23"/>
        <w:szCs w:val="23"/>
      </w:rPr>
      <w:fldChar w:fldCharType="end"/>
    </w:r>
  </w:p>
  <w:p w14:paraId="57BB564B" w14:textId="77777777" w:rsidR="006A0ADA" w:rsidRPr="006E0FE1" w:rsidRDefault="006A0ADA">
    <w:pPr>
      <w:pStyle w:val="Pidipagina"/>
      <w:jc w:val="center"/>
      <w:rPr>
        <w:rFonts w:ascii="Century" w:hAnsi="Century"/>
        <w:b/>
        <w:bCs/>
        <w:i/>
        <w:iCs/>
        <w:sz w:val="19"/>
        <w:szCs w:val="19"/>
      </w:rPr>
    </w:pPr>
  </w:p>
  <w:p w14:paraId="48EA5E27" w14:textId="77777777" w:rsidR="006A0ADA" w:rsidRPr="006E0FE1" w:rsidRDefault="006A0ADA">
    <w:pPr>
      <w:pStyle w:val="Pidipagina"/>
      <w:jc w:val="center"/>
      <w:rPr>
        <w:rFonts w:ascii="Century" w:hAnsi="Century"/>
        <w:b/>
        <w:bCs/>
        <w:i/>
        <w:iCs/>
        <w:sz w:val="19"/>
        <w:szCs w:val="19"/>
      </w:rPr>
    </w:pPr>
  </w:p>
  <w:p w14:paraId="622ACF04" w14:textId="77777777" w:rsidR="006A0ADA" w:rsidRPr="006E0FE1" w:rsidRDefault="006A0ADA">
    <w:pPr>
      <w:pStyle w:val="Pidipagina"/>
      <w:jc w:val="center"/>
      <w:rPr>
        <w:rFonts w:ascii="Century" w:hAnsi="Century"/>
        <w:b/>
        <w:bCs/>
        <w:i/>
        <w:iCs/>
        <w:sz w:val="19"/>
        <w:szCs w:val="19"/>
      </w:rPr>
    </w:pPr>
    <w:r w:rsidRPr="006E0FE1">
      <w:rPr>
        <w:rFonts w:ascii="Century" w:hAnsi="Century"/>
        <w:b/>
        <w:bCs/>
        <w:i/>
        <w:iCs/>
        <w:sz w:val="19"/>
        <w:szCs w:val="19"/>
      </w:rPr>
      <w:t xml:space="preserve">116    </w:t>
    </w:r>
    <w:proofErr w:type="gramStart"/>
    <w:r w:rsidRPr="006E0FE1">
      <w:rPr>
        <w:rFonts w:ascii="Century" w:hAnsi="Century"/>
        <w:b/>
        <w:bCs/>
        <w:i/>
        <w:iCs/>
        <w:sz w:val="19"/>
        <w:szCs w:val="19"/>
      </w:rPr>
      <w:t>Via  Marconi</w:t>
    </w:r>
    <w:proofErr w:type="gramEnd"/>
    <w:r w:rsidRPr="006E0FE1">
      <w:rPr>
        <w:rFonts w:ascii="Century" w:hAnsi="Century"/>
        <w:b/>
        <w:bCs/>
        <w:i/>
        <w:iCs/>
        <w:sz w:val="19"/>
        <w:szCs w:val="19"/>
      </w:rPr>
      <w:t xml:space="preserve">    -    89044    Locri </w:t>
    </w:r>
    <w:proofErr w:type="gramStart"/>
    <w:r w:rsidRPr="006E0FE1">
      <w:rPr>
        <w:rFonts w:ascii="Century" w:hAnsi="Century"/>
        <w:b/>
        <w:bCs/>
        <w:i/>
        <w:iCs/>
        <w:sz w:val="19"/>
        <w:szCs w:val="19"/>
      </w:rPr>
      <w:t xml:space="preserve">   (</w:t>
    </w:r>
    <w:proofErr w:type="gramEnd"/>
    <w:r w:rsidRPr="006E0FE1">
      <w:rPr>
        <w:rFonts w:ascii="Century" w:hAnsi="Century"/>
        <w:b/>
        <w:bCs/>
        <w:i/>
        <w:iCs/>
        <w:sz w:val="19"/>
        <w:szCs w:val="19"/>
      </w:rPr>
      <w:t>RC)</w:t>
    </w:r>
  </w:p>
  <w:p w14:paraId="1F54A5EB" w14:textId="77777777" w:rsidR="006A0ADA" w:rsidRPr="006E0FE1" w:rsidRDefault="006A0ADA">
    <w:pPr>
      <w:pStyle w:val="Pidipagina"/>
      <w:jc w:val="center"/>
      <w:rPr>
        <w:rFonts w:ascii="Century" w:hAnsi="Century"/>
        <w:b/>
        <w:bCs/>
        <w:i/>
        <w:iCs/>
        <w:sz w:val="23"/>
        <w:szCs w:val="23"/>
      </w:rPr>
    </w:pPr>
    <w:r w:rsidRPr="006E0FE1">
      <w:rPr>
        <w:rFonts w:ascii="Century" w:hAnsi="Century"/>
        <w:b/>
        <w:bCs/>
        <w:i/>
        <w:iCs/>
        <w:sz w:val="19"/>
        <w:szCs w:val="19"/>
      </w:rPr>
      <w:t>Tel.    0964   21530    Fax   0964   22151    e-mail   belcastro@epizefiri.it</w:t>
    </w:r>
  </w:p>
  <w:p w14:paraId="0D6DFD91" w14:textId="77777777" w:rsidR="006A0ADA" w:rsidRPr="006E0FE1" w:rsidRDefault="006A0ADA">
    <w:pPr>
      <w:pStyle w:val="Pidipagina"/>
      <w:ind w:right="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820E" w14:textId="77777777" w:rsidR="006A0ADA" w:rsidRPr="006E0FE1" w:rsidRDefault="006A0ADA" w:rsidP="006A0ADA">
    <w:pPr>
      <w:pStyle w:val="Pidipagina"/>
      <w:jc w:val="center"/>
      <w:rPr>
        <w:rFonts w:ascii="Century" w:hAnsi="Century"/>
        <w:b/>
        <w:bCs/>
        <w:i/>
        <w:iCs/>
        <w:sz w:val="19"/>
        <w:szCs w:val="19"/>
      </w:rPr>
    </w:pPr>
  </w:p>
  <w:p w14:paraId="19140A16" w14:textId="77777777" w:rsidR="006A0ADA" w:rsidRPr="006E0FE1" w:rsidRDefault="006A0ADA" w:rsidP="006A0ADA">
    <w:pPr>
      <w:pStyle w:val="Pidipagina"/>
      <w:jc w:val="center"/>
      <w:rPr>
        <w:rFonts w:ascii="Century" w:hAnsi="Century"/>
        <w:b/>
        <w:bCs/>
        <w:i/>
        <w:iCs/>
        <w:sz w:val="19"/>
        <w:szCs w:val="19"/>
      </w:rPr>
    </w:pPr>
  </w:p>
  <w:p w14:paraId="30D3ADE8" w14:textId="77777777" w:rsidR="006A0ADA" w:rsidRPr="006E0FE1" w:rsidRDefault="006A0ADA" w:rsidP="006A0ADA">
    <w:pPr>
      <w:pStyle w:val="Pidipagina"/>
      <w:jc w:val="center"/>
      <w:rPr>
        <w:rFonts w:ascii="Century" w:hAnsi="Century"/>
        <w:b/>
        <w:bCs/>
        <w:i/>
        <w:iCs/>
        <w:sz w:val="19"/>
        <w:szCs w:val="19"/>
      </w:rPr>
    </w:pPr>
  </w:p>
  <w:p w14:paraId="43C374CC" w14:textId="77777777" w:rsidR="006A0ADA" w:rsidRPr="006E0FE1" w:rsidRDefault="006A0ADA" w:rsidP="006A0ADA">
    <w:pPr>
      <w:pStyle w:val="Pidipagina"/>
      <w:jc w:val="center"/>
      <w:rPr>
        <w:rFonts w:ascii="Century" w:hAnsi="Century"/>
        <w:b/>
        <w:i/>
        <w:sz w:val="19"/>
        <w:szCs w:val="19"/>
      </w:rPr>
    </w:pPr>
    <w:r w:rsidRPr="006E0FE1">
      <w:rPr>
        <w:rFonts w:ascii="Century" w:hAnsi="Century"/>
        <w:b/>
        <w:i/>
        <w:sz w:val="19"/>
        <w:szCs w:val="19"/>
      </w:rPr>
      <w:t xml:space="preserve">116    </w:t>
    </w:r>
    <w:proofErr w:type="gramStart"/>
    <w:r w:rsidRPr="006E0FE1">
      <w:rPr>
        <w:rFonts w:ascii="Century" w:hAnsi="Century"/>
        <w:b/>
        <w:i/>
        <w:sz w:val="19"/>
        <w:szCs w:val="19"/>
      </w:rPr>
      <w:t>Via  Marconi</w:t>
    </w:r>
    <w:proofErr w:type="gramEnd"/>
    <w:r w:rsidRPr="006E0FE1">
      <w:rPr>
        <w:rFonts w:ascii="Century" w:hAnsi="Century"/>
        <w:b/>
        <w:i/>
        <w:sz w:val="19"/>
        <w:szCs w:val="19"/>
      </w:rPr>
      <w:t xml:space="preserve">    -    89044    Locri </w:t>
    </w:r>
    <w:proofErr w:type="gramStart"/>
    <w:r w:rsidRPr="006E0FE1">
      <w:rPr>
        <w:rFonts w:ascii="Century" w:hAnsi="Century"/>
        <w:b/>
        <w:i/>
        <w:sz w:val="19"/>
        <w:szCs w:val="19"/>
      </w:rPr>
      <w:t xml:space="preserve">   (RC)   </w:t>
    </w:r>
    <w:proofErr w:type="gramEnd"/>
    <w:r w:rsidRPr="006E0FE1">
      <w:rPr>
        <w:rFonts w:ascii="Century" w:hAnsi="Century"/>
        <w:b/>
        <w:i/>
        <w:sz w:val="19"/>
        <w:szCs w:val="19"/>
      </w:rPr>
      <w:t xml:space="preserve">   -     Tel.    0964   21530    Fax   0964   22151    </w:t>
    </w:r>
  </w:p>
  <w:p w14:paraId="3C6495F1" w14:textId="77777777" w:rsidR="006A0ADA" w:rsidRPr="006E0FE1" w:rsidRDefault="006A0ADA" w:rsidP="006A0ADA">
    <w:pPr>
      <w:pStyle w:val="Corpotesto"/>
      <w:jc w:val="center"/>
      <w:rPr>
        <w:sz w:val="19"/>
        <w:szCs w:val="19"/>
      </w:rPr>
    </w:pPr>
    <w:r w:rsidRPr="006E0FE1">
      <w:rPr>
        <w:sz w:val="19"/>
        <w:szCs w:val="19"/>
      </w:rPr>
      <w:t xml:space="preserve">e-mail </w:t>
    </w:r>
    <w:hyperlink r:id="rId1" w:history="1">
      <w:r w:rsidRPr="006E0FE1">
        <w:rPr>
          <w:rStyle w:val="Collegamentoipertestuale"/>
          <w:sz w:val="19"/>
          <w:szCs w:val="19"/>
        </w:rPr>
        <w:t>claudio.belcastro@studiobelcastro.it</w:t>
      </w:r>
    </w:hyperlink>
    <w:r w:rsidRPr="006E0FE1">
      <w:rPr>
        <w:sz w:val="19"/>
        <w:szCs w:val="19"/>
      </w:rPr>
      <w:t xml:space="preserve"> - web </w:t>
    </w:r>
    <w:hyperlink r:id="rId2" w:history="1">
      <w:r w:rsidRPr="006E0FE1">
        <w:rPr>
          <w:rStyle w:val="Collegamentoipertestuale"/>
          <w:sz w:val="19"/>
          <w:szCs w:val="19"/>
        </w:rPr>
        <w:t>www.studiobelcastro.it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8E6F2" w14:textId="77777777" w:rsidR="003A6EA7" w:rsidRDefault="003A6EA7" w:rsidP="00A32F6D">
      <w:r>
        <w:separator/>
      </w:r>
    </w:p>
  </w:footnote>
  <w:footnote w:type="continuationSeparator" w:id="0">
    <w:p w14:paraId="3C4250E3" w14:textId="77777777" w:rsidR="003A6EA7" w:rsidRDefault="003A6EA7" w:rsidP="00A32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47A" w14:textId="77777777" w:rsidR="006A0ADA" w:rsidRPr="006E0FE1" w:rsidRDefault="006A0ADA">
    <w:pPr>
      <w:pStyle w:val="Intestazione"/>
      <w:jc w:val="center"/>
      <w:rPr>
        <w:rFonts w:ascii="Century" w:hAnsi="Century"/>
        <w:b/>
        <w:bCs/>
        <w:i/>
        <w:iCs/>
        <w:sz w:val="31"/>
        <w:szCs w:val="31"/>
      </w:rPr>
    </w:pPr>
    <w:r w:rsidRPr="006E0FE1">
      <w:rPr>
        <w:rFonts w:ascii="Century" w:hAnsi="Century"/>
        <w:b/>
        <w:bCs/>
        <w:i/>
        <w:iCs/>
        <w:sz w:val="27"/>
        <w:szCs w:val="27"/>
      </w:rPr>
      <w:t>STUDIO BELCASTRO</w:t>
    </w:r>
  </w:p>
  <w:p w14:paraId="3F173899" w14:textId="77777777" w:rsidR="006A0ADA" w:rsidRPr="006E0FE1" w:rsidRDefault="006A0ADA">
    <w:pPr>
      <w:pStyle w:val="Intestazione"/>
      <w:jc w:val="center"/>
      <w:rPr>
        <w:rFonts w:ascii="Century" w:hAnsi="Century"/>
        <w:b/>
        <w:bCs/>
        <w:i/>
        <w:iCs/>
        <w:sz w:val="42"/>
        <w:szCs w:val="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0C4"/>
    <w:multiLevelType w:val="hybridMultilevel"/>
    <w:tmpl w:val="E1CE38A4"/>
    <w:lvl w:ilvl="0" w:tplc="B8D42FAA">
      <w:start w:val="3"/>
      <w:numFmt w:val="bullet"/>
      <w:lvlText w:val="-"/>
      <w:lvlJc w:val="left"/>
      <w:pPr>
        <w:ind w:left="720" w:hanging="360"/>
      </w:pPr>
      <w:rPr>
        <w:rFonts w:ascii="Century" w:eastAsia="Times New Roman" w:hAnsi="Century" w:cs="Times New Roman" w:hint="default"/>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2B79F8"/>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6F45FD8"/>
    <w:multiLevelType w:val="multilevel"/>
    <w:tmpl w:val="56D6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7240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0DF40158"/>
    <w:multiLevelType w:val="hybridMultilevel"/>
    <w:tmpl w:val="8780C934"/>
    <w:lvl w:ilvl="0" w:tplc="26CE1644">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283DBC"/>
    <w:multiLevelType w:val="hybridMultilevel"/>
    <w:tmpl w:val="ECBC7386"/>
    <w:lvl w:ilvl="0" w:tplc="75F470E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E660AD"/>
    <w:multiLevelType w:val="multilevel"/>
    <w:tmpl w:val="45C2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C44B14"/>
    <w:multiLevelType w:val="multilevel"/>
    <w:tmpl w:val="F29E3F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873A9"/>
    <w:multiLevelType w:val="hybridMultilevel"/>
    <w:tmpl w:val="E7204F4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F982F8F"/>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25CE105D"/>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2E0E19F9"/>
    <w:multiLevelType w:val="hybridMultilevel"/>
    <w:tmpl w:val="34A89F64"/>
    <w:lvl w:ilvl="0" w:tplc="83421DE0">
      <w:numFmt w:val="bullet"/>
      <w:lvlText w:val=""/>
      <w:lvlJc w:val="left"/>
      <w:pPr>
        <w:tabs>
          <w:tab w:val="num" w:pos="1069"/>
        </w:tabs>
        <w:ind w:left="1069" w:hanging="360"/>
      </w:pPr>
      <w:rPr>
        <w:rFonts w:ascii="Symbol" w:eastAsia="Times New Roman" w:hAnsi="Symbol" w:cs="Times New Roman" w:hint="default"/>
      </w:rPr>
    </w:lvl>
    <w:lvl w:ilvl="1" w:tplc="04100003" w:tentative="1">
      <w:start w:val="1"/>
      <w:numFmt w:val="bullet"/>
      <w:lvlText w:val="o"/>
      <w:lvlJc w:val="left"/>
      <w:pPr>
        <w:tabs>
          <w:tab w:val="num" w:pos="1789"/>
        </w:tabs>
        <w:ind w:left="1789" w:hanging="360"/>
      </w:pPr>
      <w:rPr>
        <w:rFonts w:ascii="Courier New" w:hAnsi="Courier New" w:cs="Courier New" w:hint="default"/>
      </w:rPr>
    </w:lvl>
    <w:lvl w:ilvl="2" w:tplc="04100005" w:tentative="1">
      <w:start w:val="1"/>
      <w:numFmt w:val="bullet"/>
      <w:lvlText w:val=""/>
      <w:lvlJc w:val="left"/>
      <w:pPr>
        <w:tabs>
          <w:tab w:val="num" w:pos="2509"/>
        </w:tabs>
        <w:ind w:left="2509" w:hanging="360"/>
      </w:pPr>
      <w:rPr>
        <w:rFonts w:ascii="Wingdings" w:hAnsi="Wingdings" w:hint="default"/>
      </w:rPr>
    </w:lvl>
    <w:lvl w:ilvl="3" w:tplc="04100001" w:tentative="1">
      <w:start w:val="1"/>
      <w:numFmt w:val="bullet"/>
      <w:lvlText w:val=""/>
      <w:lvlJc w:val="left"/>
      <w:pPr>
        <w:tabs>
          <w:tab w:val="num" w:pos="3229"/>
        </w:tabs>
        <w:ind w:left="3229" w:hanging="360"/>
      </w:pPr>
      <w:rPr>
        <w:rFonts w:ascii="Symbol" w:hAnsi="Symbol" w:hint="default"/>
      </w:rPr>
    </w:lvl>
    <w:lvl w:ilvl="4" w:tplc="04100003" w:tentative="1">
      <w:start w:val="1"/>
      <w:numFmt w:val="bullet"/>
      <w:lvlText w:val="o"/>
      <w:lvlJc w:val="left"/>
      <w:pPr>
        <w:tabs>
          <w:tab w:val="num" w:pos="3949"/>
        </w:tabs>
        <w:ind w:left="3949" w:hanging="360"/>
      </w:pPr>
      <w:rPr>
        <w:rFonts w:ascii="Courier New" w:hAnsi="Courier New" w:cs="Courier New" w:hint="default"/>
      </w:rPr>
    </w:lvl>
    <w:lvl w:ilvl="5" w:tplc="04100005" w:tentative="1">
      <w:start w:val="1"/>
      <w:numFmt w:val="bullet"/>
      <w:lvlText w:val=""/>
      <w:lvlJc w:val="left"/>
      <w:pPr>
        <w:tabs>
          <w:tab w:val="num" w:pos="4669"/>
        </w:tabs>
        <w:ind w:left="4669" w:hanging="360"/>
      </w:pPr>
      <w:rPr>
        <w:rFonts w:ascii="Wingdings" w:hAnsi="Wingdings" w:hint="default"/>
      </w:rPr>
    </w:lvl>
    <w:lvl w:ilvl="6" w:tplc="04100001" w:tentative="1">
      <w:start w:val="1"/>
      <w:numFmt w:val="bullet"/>
      <w:lvlText w:val=""/>
      <w:lvlJc w:val="left"/>
      <w:pPr>
        <w:tabs>
          <w:tab w:val="num" w:pos="5389"/>
        </w:tabs>
        <w:ind w:left="5389" w:hanging="360"/>
      </w:pPr>
      <w:rPr>
        <w:rFonts w:ascii="Symbol" w:hAnsi="Symbol" w:hint="default"/>
      </w:rPr>
    </w:lvl>
    <w:lvl w:ilvl="7" w:tplc="04100003" w:tentative="1">
      <w:start w:val="1"/>
      <w:numFmt w:val="bullet"/>
      <w:lvlText w:val="o"/>
      <w:lvlJc w:val="left"/>
      <w:pPr>
        <w:tabs>
          <w:tab w:val="num" w:pos="6109"/>
        </w:tabs>
        <w:ind w:left="6109" w:hanging="360"/>
      </w:pPr>
      <w:rPr>
        <w:rFonts w:ascii="Courier New" w:hAnsi="Courier New" w:cs="Courier New" w:hint="default"/>
      </w:rPr>
    </w:lvl>
    <w:lvl w:ilvl="8" w:tplc="0410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35B35E68"/>
    <w:multiLevelType w:val="hybridMultilevel"/>
    <w:tmpl w:val="507AD78A"/>
    <w:lvl w:ilvl="0" w:tplc="C986CF4C">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74D3131"/>
    <w:multiLevelType w:val="hybridMultilevel"/>
    <w:tmpl w:val="2D6ABF36"/>
    <w:lvl w:ilvl="0" w:tplc="B4CED252">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264749"/>
    <w:multiLevelType w:val="hybridMultilevel"/>
    <w:tmpl w:val="E6B0B2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21A1290"/>
    <w:multiLevelType w:val="hybridMultilevel"/>
    <w:tmpl w:val="7FD46B5C"/>
    <w:lvl w:ilvl="0" w:tplc="9C92F9EC">
      <w:start w:val="3"/>
      <w:numFmt w:val="bullet"/>
      <w:lvlText w:val="-"/>
      <w:lvlJc w:val="left"/>
      <w:pPr>
        <w:ind w:left="420" w:hanging="360"/>
      </w:pPr>
      <w:rPr>
        <w:rFonts w:ascii="Century" w:eastAsia="Times New Roman" w:hAnsi="Century" w:cs="Times New Roman" w:hint="default"/>
        <w:u w:val="none"/>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6" w15:restartNumberingAfterBreak="0">
    <w:nsid w:val="43B77922"/>
    <w:multiLevelType w:val="hybridMultilevel"/>
    <w:tmpl w:val="D034E4CC"/>
    <w:lvl w:ilvl="0" w:tplc="9850C136">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60908EC"/>
    <w:multiLevelType w:val="hybridMultilevel"/>
    <w:tmpl w:val="0908F21E"/>
    <w:lvl w:ilvl="0" w:tplc="75FA7884">
      <w:start w:val="3"/>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EDA4677"/>
    <w:multiLevelType w:val="hybridMultilevel"/>
    <w:tmpl w:val="5C3CFBF6"/>
    <w:lvl w:ilvl="0" w:tplc="093E04E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A54443"/>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3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518651B6"/>
    <w:multiLevelType w:val="multilevel"/>
    <w:tmpl w:val="EF66A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6175F6"/>
    <w:multiLevelType w:val="multilevel"/>
    <w:tmpl w:val="3E7A3566"/>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5784267C"/>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60D21B60"/>
    <w:multiLevelType w:val="hybridMultilevel"/>
    <w:tmpl w:val="81AE8CAE"/>
    <w:lvl w:ilvl="0" w:tplc="F29E3700">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765610E"/>
    <w:multiLevelType w:val="multilevel"/>
    <w:tmpl w:val="6A7C8CD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786"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5" w15:restartNumberingAfterBreak="0">
    <w:nsid w:val="707762D8"/>
    <w:multiLevelType w:val="hybridMultilevel"/>
    <w:tmpl w:val="A73E8B44"/>
    <w:lvl w:ilvl="0" w:tplc="D90E727E">
      <w:start w:val="3"/>
      <w:numFmt w:val="bullet"/>
      <w:lvlText w:val="-"/>
      <w:lvlJc w:val="left"/>
      <w:pPr>
        <w:ind w:left="720" w:hanging="360"/>
      </w:pPr>
      <w:rPr>
        <w:rFonts w:ascii="Century" w:eastAsia="Times New Roman" w:hAnsi="Century"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52C69B3"/>
    <w:multiLevelType w:val="multilevel"/>
    <w:tmpl w:val="954AC564"/>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7" w15:restartNumberingAfterBreak="0">
    <w:nsid w:val="799A4D3B"/>
    <w:multiLevelType w:val="hybridMultilevel"/>
    <w:tmpl w:val="1AC69A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AF83C5E"/>
    <w:multiLevelType w:val="hybridMultilevel"/>
    <w:tmpl w:val="C07E21A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2667244">
    <w:abstractNumId w:val="11"/>
  </w:num>
  <w:num w:numId="2" w16cid:durableId="662272964">
    <w:abstractNumId w:val="21"/>
  </w:num>
  <w:num w:numId="3" w16cid:durableId="353776043">
    <w:abstractNumId w:val="26"/>
  </w:num>
  <w:num w:numId="4" w16cid:durableId="1616669055">
    <w:abstractNumId w:val="9"/>
  </w:num>
  <w:num w:numId="5" w16cid:durableId="1844130009">
    <w:abstractNumId w:val="8"/>
  </w:num>
  <w:num w:numId="6" w16cid:durableId="2116631285">
    <w:abstractNumId w:val="17"/>
  </w:num>
  <w:num w:numId="7" w16cid:durableId="1462921736">
    <w:abstractNumId w:val="27"/>
  </w:num>
  <w:num w:numId="8" w16cid:durableId="95254443">
    <w:abstractNumId w:val="14"/>
  </w:num>
  <w:num w:numId="9" w16cid:durableId="272784366">
    <w:abstractNumId w:val="19"/>
  </w:num>
  <w:num w:numId="10" w16cid:durableId="551423960">
    <w:abstractNumId w:val="10"/>
  </w:num>
  <w:num w:numId="11" w16cid:durableId="1853564208">
    <w:abstractNumId w:val="1"/>
  </w:num>
  <w:num w:numId="12" w16cid:durableId="800532907">
    <w:abstractNumId w:val="3"/>
  </w:num>
  <w:num w:numId="13" w16cid:durableId="463816025">
    <w:abstractNumId w:val="22"/>
  </w:num>
  <w:num w:numId="14" w16cid:durableId="2102797573">
    <w:abstractNumId w:val="24"/>
  </w:num>
  <w:num w:numId="15" w16cid:durableId="1331981394">
    <w:abstractNumId w:val="28"/>
  </w:num>
  <w:num w:numId="16" w16cid:durableId="261425994">
    <w:abstractNumId w:val="5"/>
  </w:num>
  <w:num w:numId="17" w16cid:durableId="687219582">
    <w:abstractNumId w:val="13"/>
  </w:num>
  <w:num w:numId="18" w16cid:durableId="425343916">
    <w:abstractNumId w:val="23"/>
  </w:num>
  <w:num w:numId="19" w16cid:durableId="521167879">
    <w:abstractNumId w:val="2"/>
  </w:num>
  <w:num w:numId="20" w16cid:durableId="73018300">
    <w:abstractNumId w:val="18"/>
  </w:num>
  <w:num w:numId="21" w16cid:durableId="1147672760">
    <w:abstractNumId w:val="20"/>
  </w:num>
  <w:num w:numId="22" w16cid:durableId="616722941">
    <w:abstractNumId w:val="6"/>
  </w:num>
  <w:num w:numId="23" w16cid:durableId="1197768387">
    <w:abstractNumId w:val="12"/>
  </w:num>
  <w:num w:numId="24" w16cid:durableId="329332146">
    <w:abstractNumId w:val="7"/>
  </w:num>
  <w:num w:numId="25" w16cid:durableId="833956791">
    <w:abstractNumId w:val="15"/>
  </w:num>
  <w:num w:numId="26" w16cid:durableId="862135947">
    <w:abstractNumId w:val="0"/>
  </w:num>
  <w:num w:numId="27" w16cid:durableId="979113401">
    <w:abstractNumId w:val="4"/>
  </w:num>
  <w:num w:numId="28" w16cid:durableId="1117525001">
    <w:abstractNumId w:val="16"/>
  </w:num>
  <w:num w:numId="29" w16cid:durableId="142129546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E0FE1"/>
    <w:rsid w:val="000041B0"/>
    <w:rsid w:val="000A2660"/>
    <w:rsid w:val="00205F1F"/>
    <w:rsid w:val="00265818"/>
    <w:rsid w:val="002B2E80"/>
    <w:rsid w:val="002B4DD3"/>
    <w:rsid w:val="003363A3"/>
    <w:rsid w:val="003556F9"/>
    <w:rsid w:val="0037360F"/>
    <w:rsid w:val="00394758"/>
    <w:rsid w:val="003A6EA7"/>
    <w:rsid w:val="003D6BED"/>
    <w:rsid w:val="00462257"/>
    <w:rsid w:val="00503BB1"/>
    <w:rsid w:val="00534569"/>
    <w:rsid w:val="0054469D"/>
    <w:rsid w:val="005D1430"/>
    <w:rsid w:val="00627F03"/>
    <w:rsid w:val="00637D2C"/>
    <w:rsid w:val="00695650"/>
    <w:rsid w:val="006A0ADA"/>
    <w:rsid w:val="006A41A2"/>
    <w:rsid w:val="006E0FE1"/>
    <w:rsid w:val="006F7B3E"/>
    <w:rsid w:val="00710C35"/>
    <w:rsid w:val="00710D33"/>
    <w:rsid w:val="007279FD"/>
    <w:rsid w:val="00746C16"/>
    <w:rsid w:val="007605B6"/>
    <w:rsid w:val="007760E9"/>
    <w:rsid w:val="0084412C"/>
    <w:rsid w:val="00864620"/>
    <w:rsid w:val="008744E7"/>
    <w:rsid w:val="008E38AF"/>
    <w:rsid w:val="00913301"/>
    <w:rsid w:val="00945FE0"/>
    <w:rsid w:val="009716B3"/>
    <w:rsid w:val="009C4667"/>
    <w:rsid w:val="00A250B0"/>
    <w:rsid w:val="00A32F6D"/>
    <w:rsid w:val="00A7742F"/>
    <w:rsid w:val="00AC6259"/>
    <w:rsid w:val="00B47718"/>
    <w:rsid w:val="00B827D3"/>
    <w:rsid w:val="00B93C06"/>
    <w:rsid w:val="00BA3538"/>
    <w:rsid w:val="00BB12F6"/>
    <w:rsid w:val="00C46AF2"/>
    <w:rsid w:val="00CB1497"/>
    <w:rsid w:val="00CC35B9"/>
    <w:rsid w:val="00D620A4"/>
    <w:rsid w:val="00D81B8C"/>
    <w:rsid w:val="00DF5BE5"/>
    <w:rsid w:val="00DF6D65"/>
    <w:rsid w:val="00E2323C"/>
    <w:rsid w:val="00E803BA"/>
    <w:rsid w:val="00EE27B3"/>
    <w:rsid w:val="00F24E1A"/>
    <w:rsid w:val="00F84834"/>
    <w:rsid w:val="00FB0ADB"/>
    <w:rsid w:val="00FD4C19"/>
    <w:rsid w:val="00FE24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C67A"/>
  <w15:docId w15:val="{98EBD263-6EC8-4EA1-A020-DFFDE69C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0FE1"/>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qFormat/>
    <w:rsid w:val="006E0FE1"/>
    <w:pPr>
      <w:keepNext/>
      <w:outlineLvl w:val="1"/>
    </w:pPr>
    <w:rPr>
      <w:rFonts w:ascii="Century" w:hAnsi="Century"/>
      <w:b/>
      <w:bCs/>
      <w:i/>
      <w:iCs/>
      <w:sz w:val="36"/>
    </w:rPr>
  </w:style>
  <w:style w:type="paragraph" w:styleId="Titolo3">
    <w:name w:val="heading 3"/>
    <w:basedOn w:val="Normale"/>
    <w:next w:val="Normale"/>
    <w:link w:val="Titolo3Carattere"/>
    <w:qFormat/>
    <w:rsid w:val="006E0FE1"/>
    <w:pPr>
      <w:keepNext/>
      <w:outlineLvl w:val="2"/>
    </w:pPr>
    <w:rPr>
      <w:rFonts w:ascii="Century" w:hAnsi="Century"/>
      <w:b/>
      <w:bCs/>
      <w:i/>
      <w:iCs/>
    </w:rPr>
  </w:style>
  <w:style w:type="paragraph" w:styleId="Titolo4">
    <w:name w:val="heading 4"/>
    <w:basedOn w:val="Normale"/>
    <w:next w:val="Normale"/>
    <w:link w:val="Titolo4Carattere"/>
    <w:qFormat/>
    <w:rsid w:val="006E0FE1"/>
    <w:pPr>
      <w:keepNext/>
      <w:outlineLvl w:val="3"/>
    </w:pPr>
    <w:rPr>
      <w:rFonts w:ascii="Century" w:hAnsi="Century"/>
      <w:b/>
      <w:bCs/>
      <w:i/>
      <w:iCs/>
      <w:sz w:val="20"/>
    </w:rPr>
  </w:style>
  <w:style w:type="paragraph" w:styleId="Titolo5">
    <w:name w:val="heading 5"/>
    <w:basedOn w:val="Normale"/>
    <w:next w:val="Normale"/>
    <w:link w:val="Titolo5Carattere"/>
    <w:qFormat/>
    <w:rsid w:val="006E0FE1"/>
    <w:pPr>
      <w:keepNext/>
      <w:outlineLvl w:val="4"/>
    </w:pPr>
    <w:rPr>
      <w:rFonts w:ascii="Century" w:hAnsi="Century"/>
      <w:b/>
      <w:bCs/>
      <w:i/>
      <w:iCs/>
      <w:sz w:val="18"/>
    </w:rPr>
  </w:style>
  <w:style w:type="paragraph" w:styleId="Titolo7">
    <w:name w:val="heading 7"/>
    <w:basedOn w:val="Normale"/>
    <w:next w:val="Normale"/>
    <w:link w:val="Titolo7Carattere"/>
    <w:qFormat/>
    <w:rsid w:val="006E0FE1"/>
    <w:pPr>
      <w:keepNext/>
      <w:jc w:val="both"/>
      <w:outlineLvl w:val="6"/>
    </w:pPr>
    <w:rPr>
      <w:rFonts w:ascii="Century" w:hAnsi="Century"/>
      <w:b/>
      <w:bCs/>
      <w:i/>
      <w:i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6E0FE1"/>
    <w:rPr>
      <w:rFonts w:ascii="Century" w:eastAsia="Times New Roman" w:hAnsi="Century" w:cs="Times New Roman"/>
      <w:b/>
      <w:bCs/>
      <w:i/>
      <w:iCs/>
      <w:sz w:val="36"/>
      <w:szCs w:val="24"/>
      <w:lang w:eastAsia="it-IT"/>
    </w:rPr>
  </w:style>
  <w:style w:type="character" w:customStyle="1" w:styleId="Titolo3Carattere">
    <w:name w:val="Titolo 3 Carattere"/>
    <w:basedOn w:val="Carpredefinitoparagrafo"/>
    <w:link w:val="Titolo3"/>
    <w:rsid w:val="006E0FE1"/>
    <w:rPr>
      <w:rFonts w:ascii="Century" w:eastAsia="Times New Roman" w:hAnsi="Century" w:cs="Times New Roman"/>
      <w:b/>
      <w:bCs/>
      <w:i/>
      <w:iCs/>
      <w:sz w:val="24"/>
      <w:szCs w:val="24"/>
      <w:lang w:eastAsia="it-IT"/>
    </w:rPr>
  </w:style>
  <w:style w:type="character" w:customStyle="1" w:styleId="Titolo4Carattere">
    <w:name w:val="Titolo 4 Carattere"/>
    <w:basedOn w:val="Carpredefinitoparagrafo"/>
    <w:link w:val="Titolo4"/>
    <w:rsid w:val="006E0FE1"/>
    <w:rPr>
      <w:rFonts w:ascii="Century" w:eastAsia="Times New Roman" w:hAnsi="Century" w:cs="Times New Roman"/>
      <w:b/>
      <w:bCs/>
      <w:i/>
      <w:iCs/>
      <w:sz w:val="20"/>
      <w:szCs w:val="24"/>
      <w:lang w:eastAsia="it-IT"/>
    </w:rPr>
  </w:style>
  <w:style w:type="character" w:customStyle="1" w:styleId="Titolo5Carattere">
    <w:name w:val="Titolo 5 Carattere"/>
    <w:basedOn w:val="Carpredefinitoparagrafo"/>
    <w:link w:val="Titolo5"/>
    <w:rsid w:val="006E0FE1"/>
    <w:rPr>
      <w:rFonts w:ascii="Century" w:eastAsia="Times New Roman" w:hAnsi="Century" w:cs="Times New Roman"/>
      <w:b/>
      <w:bCs/>
      <w:i/>
      <w:iCs/>
      <w:sz w:val="18"/>
      <w:szCs w:val="24"/>
      <w:lang w:eastAsia="it-IT"/>
    </w:rPr>
  </w:style>
  <w:style w:type="character" w:customStyle="1" w:styleId="Titolo7Carattere">
    <w:name w:val="Titolo 7 Carattere"/>
    <w:basedOn w:val="Carpredefinitoparagrafo"/>
    <w:link w:val="Titolo7"/>
    <w:rsid w:val="006E0FE1"/>
    <w:rPr>
      <w:rFonts w:ascii="Century" w:eastAsia="Times New Roman" w:hAnsi="Century" w:cs="Times New Roman"/>
      <w:b/>
      <w:bCs/>
      <w:i/>
      <w:iCs/>
      <w:sz w:val="24"/>
      <w:szCs w:val="24"/>
      <w:lang w:eastAsia="it-IT"/>
    </w:rPr>
  </w:style>
  <w:style w:type="paragraph" w:styleId="Corpotesto">
    <w:name w:val="Body Text"/>
    <w:basedOn w:val="Normale"/>
    <w:link w:val="CorpotestoCarattere"/>
    <w:rsid w:val="006E0FE1"/>
    <w:rPr>
      <w:rFonts w:ascii="Century" w:hAnsi="Century"/>
      <w:b/>
      <w:bCs/>
      <w:i/>
      <w:iCs/>
      <w:sz w:val="20"/>
    </w:rPr>
  </w:style>
  <w:style w:type="character" w:customStyle="1" w:styleId="CorpotestoCarattere">
    <w:name w:val="Corpo testo Carattere"/>
    <w:basedOn w:val="Carpredefinitoparagrafo"/>
    <w:link w:val="Corpotesto"/>
    <w:rsid w:val="006E0FE1"/>
    <w:rPr>
      <w:rFonts w:ascii="Century" w:eastAsia="Times New Roman" w:hAnsi="Century" w:cs="Times New Roman"/>
      <w:b/>
      <w:bCs/>
      <w:i/>
      <w:iCs/>
      <w:sz w:val="20"/>
      <w:szCs w:val="24"/>
      <w:lang w:eastAsia="it-IT"/>
    </w:rPr>
  </w:style>
  <w:style w:type="character" w:styleId="Collegamentoipertestuale">
    <w:name w:val="Hyperlink"/>
    <w:basedOn w:val="Carpredefinitoparagrafo"/>
    <w:rsid w:val="006E0FE1"/>
    <w:rPr>
      <w:color w:val="0000FF"/>
      <w:u w:val="single"/>
    </w:rPr>
  </w:style>
  <w:style w:type="paragraph" w:styleId="Pidipagina">
    <w:name w:val="footer"/>
    <w:basedOn w:val="Normale"/>
    <w:link w:val="PidipaginaCarattere"/>
    <w:rsid w:val="006E0FE1"/>
    <w:pPr>
      <w:tabs>
        <w:tab w:val="center" w:pos="4819"/>
        <w:tab w:val="right" w:pos="9638"/>
      </w:tabs>
    </w:pPr>
  </w:style>
  <w:style w:type="character" w:customStyle="1" w:styleId="PidipaginaCarattere">
    <w:name w:val="Piè di pagina Carattere"/>
    <w:basedOn w:val="Carpredefinitoparagrafo"/>
    <w:link w:val="Pidipagina"/>
    <w:rsid w:val="006E0FE1"/>
    <w:rPr>
      <w:rFonts w:ascii="Times New Roman" w:eastAsia="Times New Roman" w:hAnsi="Times New Roman" w:cs="Times New Roman"/>
      <w:sz w:val="24"/>
      <w:szCs w:val="24"/>
      <w:lang w:eastAsia="it-IT"/>
    </w:rPr>
  </w:style>
  <w:style w:type="character" w:styleId="Numeropagina">
    <w:name w:val="page number"/>
    <w:basedOn w:val="Carpredefinitoparagrafo"/>
    <w:rsid w:val="006E0FE1"/>
  </w:style>
  <w:style w:type="paragraph" w:styleId="Intestazione">
    <w:name w:val="header"/>
    <w:basedOn w:val="Normale"/>
    <w:link w:val="IntestazioneCarattere"/>
    <w:rsid w:val="006E0FE1"/>
    <w:pPr>
      <w:tabs>
        <w:tab w:val="center" w:pos="4819"/>
        <w:tab w:val="right" w:pos="9638"/>
      </w:tabs>
    </w:pPr>
  </w:style>
  <w:style w:type="character" w:customStyle="1" w:styleId="IntestazioneCarattere">
    <w:name w:val="Intestazione Carattere"/>
    <w:basedOn w:val="Carpredefinitoparagrafo"/>
    <w:link w:val="Intestazione"/>
    <w:rsid w:val="006E0FE1"/>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6E0FE1"/>
    <w:pPr>
      <w:jc w:val="both"/>
    </w:pPr>
    <w:rPr>
      <w:rFonts w:ascii="Century" w:hAnsi="Century"/>
      <w:b/>
      <w:bCs/>
      <w:i/>
      <w:iCs/>
    </w:rPr>
  </w:style>
  <w:style w:type="character" w:customStyle="1" w:styleId="Corpodeltesto2Carattere">
    <w:name w:val="Corpo del testo 2 Carattere"/>
    <w:basedOn w:val="Carpredefinitoparagrafo"/>
    <w:link w:val="Corpodeltesto2"/>
    <w:rsid w:val="006E0FE1"/>
    <w:rPr>
      <w:rFonts w:ascii="Century" w:eastAsia="Times New Roman" w:hAnsi="Century" w:cs="Times New Roman"/>
      <w:b/>
      <w:bCs/>
      <w:i/>
      <w:iCs/>
      <w:sz w:val="24"/>
      <w:szCs w:val="24"/>
      <w:lang w:eastAsia="it-IT"/>
    </w:rPr>
  </w:style>
  <w:style w:type="paragraph" w:styleId="Testofumetto">
    <w:name w:val="Balloon Text"/>
    <w:basedOn w:val="Normale"/>
    <w:link w:val="TestofumettoCarattere"/>
    <w:uiPriority w:val="99"/>
    <w:semiHidden/>
    <w:unhideWhenUsed/>
    <w:rsid w:val="006E0F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E0FE1"/>
    <w:rPr>
      <w:rFonts w:ascii="Tahoma" w:eastAsia="Times New Roman" w:hAnsi="Tahoma" w:cs="Tahoma"/>
      <w:sz w:val="16"/>
      <w:szCs w:val="16"/>
      <w:lang w:eastAsia="it-IT"/>
    </w:rPr>
  </w:style>
  <w:style w:type="paragraph" w:styleId="Paragrafoelenco">
    <w:name w:val="List Paragraph"/>
    <w:basedOn w:val="Normale"/>
    <w:uiPriority w:val="34"/>
    <w:qFormat/>
    <w:rsid w:val="006A41A2"/>
    <w:pPr>
      <w:ind w:left="720"/>
      <w:contextualSpacing/>
    </w:pPr>
  </w:style>
  <w:style w:type="character" w:styleId="Menzionenonrisolta">
    <w:name w:val="Unresolved Mention"/>
    <w:basedOn w:val="Carpredefinitoparagrafo"/>
    <w:uiPriority w:val="99"/>
    <w:semiHidden/>
    <w:unhideWhenUsed/>
    <w:rsid w:val="00864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studiobelcastro.it" TargetMode="External"/><Relationship Id="rId1" Type="http://schemas.openxmlformats.org/officeDocument/2006/relationships/hyperlink" Target="mailto:claudio.belcastro@studiobelcastr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4</Pages>
  <Words>1651</Words>
  <Characters>9412</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Nodo5</cp:lastModifiedBy>
  <cp:revision>34</cp:revision>
  <cp:lastPrinted>2018-01-16T09:21:00Z</cp:lastPrinted>
  <dcterms:created xsi:type="dcterms:W3CDTF">2017-01-17T14:20:00Z</dcterms:created>
  <dcterms:modified xsi:type="dcterms:W3CDTF">2026-09-23T15:34:00Z</dcterms:modified>
</cp:coreProperties>
</file>